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jc w:val="center"/>
        <w:tblLook w:val="04A0"/>
      </w:tblPr>
      <w:tblGrid>
        <w:gridCol w:w="8720"/>
      </w:tblGrid>
      <w:tr w:rsidR="000010BA" w:rsidRPr="00A405D3" w:rsidTr="008C160D">
        <w:trPr>
          <w:trHeight w:val="1440"/>
          <w:jc w:val="center"/>
        </w:trPr>
        <w:tc>
          <w:tcPr>
            <w:tcW w:w="5000" w:type="pct"/>
            <w:tcBorders>
              <w:bottom w:val="single" w:sz="4" w:space="0" w:color="4F81BD" w:themeColor="accent1"/>
            </w:tcBorders>
            <w:vAlign w:val="center"/>
          </w:tcPr>
          <w:p w:rsidR="000010BA" w:rsidRDefault="000010BA" w:rsidP="008C160D">
            <w:pPr>
              <w:pStyle w:val="SemEspaamento"/>
              <w:jc w:val="center"/>
              <w:rPr>
                <w:rFonts w:ascii="French Script MT" w:eastAsiaTheme="majorEastAsia" w:hAnsi="French Script MT" w:cstheme="majorBidi"/>
                <w:sz w:val="96"/>
                <w:szCs w:val="96"/>
              </w:rPr>
            </w:pPr>
            <w:r>
              <w:rPr>
                <w:rFonts w:ascii="French Script MT" w:eastAsiaTheme="majorEastAsia" w:hAnsi="French Script MT" w:cstheme="majorBidi"/>
                <w:b/>
                <w:sz w:val="56"/>
                <w:szCs w:val="56"/>
              </w:rPr>
              <w:t xml:space="preserve">Preparação para </w:t>
            </w:r>
            <w:proofErr w:type="gramStart"/>
            <w:r>
              <w:rPr>
                <w:rFonts w:ascii="French Script MT" w:eastAsiaTheme="majorEastAsia" w:hAnsi="French Script MT" w:cstheme="majorBidi"/>
                <w:b/>
                <w:sz w:val="56"/>
                <w:szCs w:val="56"/>
              </w:rPr>
              <w:t xml:space="preserve">a </w:t>
            </w:r>
            <w:r w:rsidRPr="00A405D3">
              <w:rPr>
                <w:rFonts w:ascii="French Script MT" w:eastAsiaTheme="majorEastAsia" w:hAnsi="French Script MT" w:cstheme="majorBidi"/>
                <w:b/>
                <w:sz w:val="56"/>
                <w:szCs w:val="56"/>
              </w:rPr>
              <w:t xml:space="preserve"> </w:t>
            </w:r>
            <w:proofErr w:type="spellStart"/>
            <w:r w:rsidRPr="00A405D3">
              <w:rPr>
                <w:rFonts w:ascii="French Script MT" w:eastAsiaTheme="majorEastAsia" w:hAnsi="French Script MT" w:cstheme="majorBidi"/>
                <w:b/>
                <w:sz w:val="56"/>
                <w:szCs w:val="56"/>
              </w:rPr>
              <w:t>parentalidade</w:t>
            </w:r>
            <w:proofErr w:type="spellEnd"/>
            <w:proofErr w:type="gramEnd"/>
            <w:r w:rsidRPr="00A405D3">
              <w:rPr>
                <w:rFonts w:ascii="French Script MT" w:eastAsiaTheme="majorEastAsia" w:hAnsi="French Script MT" w:cstheme="majorBidi"/>
                <w:sz w:val="96"/>
                <w:szCs w:val="96"/>
              </w:rPr>
              <w:t xml:space="preserve"> </w:t>
            </w:r>
          </w:p>
          <w:p w:rsidR="000010BA" w:rsidRPr="00A405D3" w:rsidRDefault="000010BA" w:rsidP="008C160D">
            <w:pPr>
              <w:pStyle w:val="SemEspaamento"/>
              <w:jc w:val="center"/>
              <w:rPr>
                <w:rFonts w:ascii="French Script MT" w:eastAsiaTheme="majorEastAsia" w:hAnsi="French Script MT" w:cstheme="majorBidi"/>
                <w:sz w:val="96"/>
                <w:szCs w:val="96"/>
              </w:rPr>
            </w:pPr>
            <w:r w:rsidRPr="00A405D3">
              <w:rPr>
                <w:rFonts w:ascii="French Script MT" w:eastAsiaTheme="majorEastAsia" w:hAnsi="French Script MT" w:cstheme="majorBidi"/>
                <w:sz w:val="96"/>
                <w:szCs w:val="96"/>
              </w:rPr>
              <w:t xml:space="preserve"> “O Berço”</w:t>
            </w:r>
          </w:p>
        </w:tc>
      </w:tr>
      <w:tr w:rsidR="000010BA" w:rsidTr="008C160D">
        <w:trPr>
          <w:trHeight w:val="360"/>
          <w:jc w:val="center"/>
        </w:trPr>
        <w:tc>
          <w:tcPr>
            <w:tcW w:w="5000" w:type="pct"/>
            <w:vAlign w:val="center"/>
          </w:tcPr>
          <w:p w:rsidR="000010BA" w:rsidRDefault="000010BA" w:rsidP="008C160D">
            <w:pPr>
              <w:pStyle w:val="SemEspaamento"/>
              <w:jc w:val="center"/>
            </w:pPr>
          </w:p>
        </w:tc>
      </w:tr>
    </w:tbl>
    <w:p w:rsidR="00DB4EF7" w:rsidRPr="00AC186B" w:rsidRDefault="00F02B57" w:rsidP="005545D4">
      <w:pPr>
        <w:rPr>
          <w:rFonts w:ascii="Times New Roman" w:eastAsia="Times New Roman" w:hAnsi="Times New Roman" w:cs="Times New Roman"/>
          <w:b/>
          <w:sz w:val="24"/>
          <w:szCs w:val="24"/>
          <w:lang w:eastAsia="pt-PT"/>
        </w:rPr>
      </w:pPr>
      <w:r w:rsidRPr="00AC186B">
        <w:rPr>
          <w:rFonts w:ascii="Times New Roman" w:eastAsia="Times New Roman" w:hAnsi="Times New Roman" w:cs="Times New Roman"/>
          <w:b/>
          <w:sz w:val="24"/>
          <w:szCs w:val="24"/>
          <w:lang w:eastAsia="pt-PT"/>
        </w:rPr>
        <w:t xml:space="preserve">1- </w:t>
      </w:r>
      <w:r w:rsidR="00DB4EF7" w:rsidRPr="00AC186B">
        <w:rPr>
          <w:rFonts w:ascii="Times New Roman" w:eastAsia="Times New Roman" w:hAnsi="Times New Roman" w:cs="Times New Roman"/>
          <w:b/>
          <w:sz w:val="24"/>
          <w:szCs w:val="24"/>
          <w:lang w:eastAsia="pt-PT"/>
        </w:rPr>
        <w:t>Introdução</w:t>
      </w:r>
    </w:p>
    <w:p w:rsidR="0033696A" w:rsidRPr="00AC186B" w:rsidRDefault="00DB4EF7" w:rsidP="008C160D">
      <w:pPr>
        <w:spacing w:before="100" w:beforeAutospacing="1" w:after="100" w:afterAutospacing="1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Em Portugal tem-se verificado ao longo dos últimos anos uma preocupante diminuição da taxa de natalidade,</w:t>
      </w:r>
      <w:r w:rsidR="00EB790A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</w:t>
      </w:r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facto que se </w:t>
      </w:r>
      <w:r w:rsidR="00EB790A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reflete</w:t>
      </w:r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no</w:t>
      </w:r>
      <w:r w:rsidR="00580DF1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decréscimo do nú</w:t>
      </w:r>
      <w:r w:rsidR="00723EB6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mero de partos a nível nacional e, concomitantemente</w:t>
      </w:r>
      <w:r w:rsidR="00EB790A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, na maternidade da </w:t>
      </w:r>
      <w:r w:rsidR="00723EB6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Unidade </w:t>
      </w:r>
      <w:r w:rsidR="00EB790A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Local de </w:t>
      </w:r>
      <w:proofErr w:type="spellStart"/>
      <w:r w:rsidR="00EB790A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Saúde-Castelo</w:t>
      </w:r>
      <w:proofErr w:type="spellEnd"/>
      <w:r w:rsidR="00EB790A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</w:t>
      </w:r>
      <w:proofErr w:type="gramStart"/>
      <w:r w:rsidR="00EB790A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Branco</w:t>
      </w:r>
      <w:r w:rsidR="00AC186B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(ULSCB</w:t>
      </w:r>
      <w:proofErr w:type="gramEnd"/>
      <w:r w:rsidR="00AC186B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)</w:t>
      </w:r>
      <w:r w:rsidR="00723EB6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. A par desta situação</w:t>
      </w:r>
      <w:r w:rsidR="0023512B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, muitos projetos tê</w:t>
      </w:r>
      <w:r w:rsidR="00EB790A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m sido concretizados pelos departamentos e serviços de saúde materna e obstetrícia do serviço Nacional de Saúde, tais como: </w:t>
      </w:r>
      <w:proofErr w:type="gramStart"/>
      <w:r w:rsidR="00EB790A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cursos de preparação para o parto, cu</w:t>
      </w:r>
      <w:r w:rsidR="0023512B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rsos de recuperação pós- parto</w:t>
      </w:r>
      <w:proofErr w:type="gramEnd"/>
      <w:r w:rsidR="0023512B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, “</w:t>
      </w:r>
      <w:r w:rsidR="00EB790A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Cantinhos da Amamentação” entre outros.</w:t>
      </w:r>
    </w:p>
    <w:p w:rsidR="00DB4EF7" w:rsidRPr="00AC186B" w:rsidRDefault="00114201" w:rsidP="00AC186B">
      <w:pPr>
        <w:spacing w:before="100" w:beforeAutospacing="1" w:after="100" w:afterAutospacing="1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Também</w:t>
      </w:r>
      <w:r w:rsidR="0023512B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a área de</w:t>
      </w:r>
      <w:r w:rsidR="00723EB6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saúde materna tem sido </w:t>
      </w:r>
      <w:r w:rsidR="004377AD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alvo de preocupa</w:t>
      </w:r>
      <w:r w:rsidR="0023512B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ção </w:t>
      </w:r>
      <w:r w:rsidR="00EB790A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por parte de organizações não </w:t>
      </w:r>
      <w:r w:rsidR="004377AD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governamentais, que </w:t>
      </w:r>
      <w:r w:rsidR="003507E1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preconizam</w:t>
      </w:r>
      <w:r w:rsidR="004377AD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um acompanhamento conjugado das famílias e uma proteção</w:t>
      </w:r>
      <w:r w:rsidR="0023512B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eficaz</w:t>
      </w:r>
      <w:r w:rsidR="004377AD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</w:t>
      </w:r>
      <w:r w:rsidR="003507E1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à maternidade/paternidade; como exemplo referimos a</w:t>
      </w:r>
      <w:r w:rsidR="0023512B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</w:t>
      </w:r>
      <w:r w:rsidR="003507E1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(APEO)</w:t>
      </w:r>
      <w:r w:rsidR="0023512B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</w:t>
      </w:r>
      <w:r w:rsidR="003507E1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Associação Portu</w:t>
      </w:r>
      <w:r w:rsidR="0023512B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guesa dos Enfermeiros Obstetras, </w:t>
      </w:r>
      <w:r w:rsidR="003507E1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Associação Portuguesa das famílias Numerosas</w:t>
      </w:r>
      <w:r w:rsidR="0023512B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(APFN), a </w:t>
      </w:r>
      <w:r w:rsidR="003507E1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Associação para a Humanização do Parto</w:t>
      </w:r>
      <w:r w:rsidR="0023512B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(</w:t>
      </w:r>
      <w:proofErr w:type="spellStart"/>
      <w:r w:rsidR="0023512B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HumPar</w:t>
      </w:r>
      <w:proofErr w:type="spellEnd"/>
      <w:r w:rsidR="0023512B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), organizações</w:t>
      </w:r>
      <w:r w:rsidR="003507E1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às quais estamos associadas.</w:t>
      </w:r>
    </w:p>
    <w:p w:rsidR="0033696A" w:rsidRPr="00AC186B" w:rsidRDefault="0023512B" w:rsidP="00AC186B">
      <w:pPr>
        <w:spacing w:before="100" w:beforeAutospacing="1" w:after="100" w:afterAutospacing="1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Por outro lado</w:t>
      </w:r>
      <w:r w:rsidR="0033696A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, tem sido foco da nossa atenção profissi</w:t>
      </w:r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onal, a área de</w:t>
      </w:r>
      <w:r w:rsidR="0033696A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saúde materna e obstetr</w:t>
      </w:r>
      <w:r w:rsidR="009B74A6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ícia – e</w:t>
      </w:r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mais concretamente </w:t>
      </w:r>
      <w:r w:rsidR="009B74A6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a vertente da Preparação para o parto</w:t>
      </w:r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pelo método psicoprofilático, assim como,</w:t>
      </w:r>
      <w:r w:rsidR="009B74A6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intervenções de </w:t>
      </w:r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enfermagem especializada nas áre</w:t>
      </w:r>
      <w:r w:rsidR="009B74A6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as da educação da família,</w:t>
      </w:r>
      <w:r w:rsidR="00555690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</w:t>
      </w:r>
      <w:r w:rsidR="009B74A6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razão pela qual </w:t>
      </w:r>
      <w:proofErr w:type="gramStart"/>
      <w:r w:rsidR="009B74A6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realizamos</w:t>
      </w:r>
      <w:proofErr w:type="gramEnd"/>
      <w:r w:rsidR="009B74A6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formação</w:t>
      </w:r>
      <w:r w:rsidR="00460768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.</w:t>
      </w:r>
      <w:r w:rsidR="009B74A6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</w:t>
      </w:r>
    </w:p>
    <w:p w:rsidR="007B6649" w:rsidRPr="00AC186B" w:rsidRDefault="0030383F" w:rsidP="00AC186B">
      <w:pPr>
        <w:spacing w:before="100" w:beforeAutospacing="1" w:after="100" w:afterAutospacing="1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Por termos observado enquanto profissionais, uma vontade e determinação em concretizar estratégias de apoio a esta área da saúde, </w:t>
      </w:r>
      <w:r w:rsidR="00CA7A87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e tendo em conta a conjuntura descrita, </w:t>
      </w:r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propomo-nos</w:t>
      </w:r>
      <w:r w:rsidR="00C23DEA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</w:t>
      </w:r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aceitar o desafio</w:t>
      </w:r>
      <w:r w:rsidR="00C23DEA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de integrar a equipa d</w:t>
      </w:r>
      <w:r w:rsidR="00460768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a Unidade de Cuidados na</w:t>
      </w:r>
      <w:r w:rsidR="00C23DEA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Comunidade, de Castelo Branco</w:t>
      </w:r>
      <w:r w:rsid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</w:t>
      </w:r>
      <w:r w:rsidR="00AC186B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(</w:t>
      </w:r>
      <w:proofErr w:type="gramStart"/>
      <w:r w:rsidR="00AC186B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UCC</w:t>
      </w:r>
      <w:r w:rsid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CB</w:t>
      </w:r>
      <w:r w:rsidR="00AC186B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),</w:t>
      </w:r>
      <w:r w:rsidR="00D046D8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desenvolvendo</w:t>
      </w:r>
      <w:proofErr w:type="gramEnd"/>
      <w:r w:rsidR="00D046D8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este </w:t>
      </w:r>
      <w:proofErr w:type="spellStart"/>
      <w:r w:rsidR="00CA7A87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projeto</w:t>
      </w:r>
      <w:proofErr w:type="spellEnd"/>
      <w:r w:rsidR="007B6649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.</w:t>
      </w:r>
    </w:p>
    <w:p w:rsidR="008726B5" w:rsidRPr="00AC186B" w:rsidRDefault="00770910" w:rsidP="00AC186B">
      <w:pPr>
        <w:spacing w:before="100" w:beforeAutospacing="1" w:after="100" w:afterAutospacing="1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O projeto</w:t>
      </w:r>
      <w:r w:rsidR="007B6649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</w:t>
      </w:r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“</w:t>
      </w:r>
      <w:r w:rsidR="007B6649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O Berço</w:t>
      </w:r>
      <w:r w:rsidR="00460768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</w:t>
      </w:r>
      <w:r w:rsidR="008726B5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- preparação para o parto e parentalidade”</w:t>
      </w:r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pretende ser mais um espaço de abertura da saúde comunitária aos seus utentes</w:t>
      </w:r>
      <w:r w:rsidR="00460768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</w:t>
      </w:r>
      <w:r w:rsidR="00555765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(</w:t>
      </w:r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que pode oferecer </w:t>
      </w:r>
      <w:r w:rsidR="004C7191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mais valias para a instituição a medio prazo</w:t>
      </w:r>
      <w:r w:rsidR="00555765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)</w:t>
      </w:r>
      <w:r w:rsidR="004C7191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,</w:t>
      </w:r>
      <w:r w:rsidR="007B6649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surg</w:t>
      </w:r>
      <w:r w:rsidR="00460768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indo como</w:t>
      </w:r>
      <w:r w:rsidR="007B6649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tentativa de preencher uma lacuna no âmbito da </w:t>
      </w:r>
      <w:r w:rsidR="004C7191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saúde materna e obstetrícia, </w:t>
      </w:r>
      <w:proofErr w:type="gramStart"/>
      <w:r w:rsidR="004C7191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ás</w:t>
      </w:r>
      <w:proofErr w:type="gramEnd"/>
      <w:r w:rsidR="004C7191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mulheres/</w:t>
      </w:r>
      <w:proofErr w:type="spellStart"/>
      <w:r w:rsidR="004C7191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familías</w:t>
      </w:r>
      <w:proofErr w:type="spellEnd"/>
      <w:r w:rsidR="004C7191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da região</w:t>
      </w:r>
      <w:r w:rsidR="00460768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,</w:t>
      </w:r>
      <w:r w:rsidR="004C7191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oferecendo</w:t>
      </w:r>
      <w:r w:rsidR="00F02B57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mais um conjunto</w:t>
      </w:r>
      <w:r w:rsidR="00BE103E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de serviços de qualidade</w:t>
      </w:r>
      <w:r w:rsidR="00DB3240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</w:t>
      </w:r>
      <w:r w:rsidR="007B6649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no âmbito comunit</w:t>
      </w:r>
      <w:r w:rsidR="00F36E81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ário,</w:t>
      </w:r>
      <w:r w:rsidR="007B6649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</w:t>
      </w:r>
      <w:r w:rsidR="00F36E81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p</w:t>
      </w:r>
      <w:r w:rsidR="007B6649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orque </w:t>
      </w:r>
      <w:r w:rsidR="007B6649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lastRenderedPageBreak/>
        <w:t>entendemos ser fulcral o acompanhamento e apoio da família nesta etapa de muitas dúvidas e anseios</w:t>
      </w:r>
      <w:r w:rsidR="008726B5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.</w:t>
      </w:r>
    </w:p>
    <w:p w:rsidR="008726B5" w:rsidRPr="00AC186B" w:rsidRDefault="00954C13" w:rsidP="00AC186B">
      <w:pPr>
        <w:spacing w:before="100" w:beforeAutospacing="1" w:after="100" w:afterAutospacing="1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Considerando que a </w:t>
      </w:r>
      <w:proofErr w:type="gramStart"/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gravidez</w:t>
      </w:r>
      <w:r w:rsidR="000A727D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</w:t>
      </w:r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nã</w:t>
      </w:r>
      <w:r w:rsidR="00460768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o</w:t>
      </w:r>
      <w:proofErr w:type="gramEnd"/>
      <w:r w:rsidR="00460768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é apenas um período de espera, </w:t>
      </w:r>
      <w:r w:rsidR="00F02B57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mas </w:t>
      </w:r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também de preparação, os objetivos gerais delineados para este projeto </w:t>
      </w:r>
      <w:r w:rsidR="002E6A8B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são:</w:t>
      </w:r>
    </w:p>
    <w:p w:rsidR="008726B5" w:rsidRPr="00AC186B" w:rsidRDefault="008726B5" w:rsidP="00AC186B">
      <w:pPr>
        <w:pStyle w:val="PargrafodaLista"/>
        <w:numPr>
          <w:ilvl w:val="0"/>
          <w:numId w:val="17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Proporcionar às </w:t>
      </w:r>
      <w:r w:rsidR="00E51B59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mulheres/</w:t>
      </w:r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famílias da nossa comunidade um espaço de </w:t>
      </w:r>
      <w:r w:rsidR="00460768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aprendizagem, apoio e</w:t>
      </w:r>
      <w:r w:rsidR="00E51B59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recurso a cuidados de enfermagem especializados na área de saúde materna e </w:t>
      </w:r>
      <w:r w:rsidR="00460768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obstetrícia;</w:t>
      </w:r>
    </w:p>
    <w:p w:rsidR="00FE4F83" w:rsidRPr="00AC186B" w:rsidRDefault="00FE4F83" w:rsidP="00AC186B">
      <w:pPr>
        <w:pStyle w:val="PargrafodaLista"/>
        <w:spacing w:before="100" w:beforeAutospacing="1" w:after="100" w:afterAutospacing="1" w:line="360" w:lineRule="auto"/>
        <w:ind w:left="1068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</w:p>
    <w:p w:rsidR="00FE4F83" w:rsidRPr="00AC186B" w:rsidRDefault="00FE4F83" w:rsidP="00AC186B">
      <w:pPr>
        <w:pStyle w:val="PargrafodaLista"/>
        <w:numPr>
          <w:ilvl w:val="0"/>
          <w:numId w:val="17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Adotar padrões de qualidade de</w:t>
      </w:r>
      <w:r w:rsidR="00E51B59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cuidados de enfermagem direcionados para a satis</w:t>
      </w:r>
      <w:r w:rsidR="00460768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fação dos utentes e do seu bem-</w:t>
      </w:r>
      <w:r w:rsidR="00E51B59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estar, de acordo com os Padrões de Qualidade definidos pela Ordem dos Enfermeiros.</w:t>
      </w:r>
      <w:r w:rsidR="00AC186B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</w:t>
      </w:r>
    </w:p>
    <w:p w:rsidR="00E339E7" w:rsidRPr="00AC186B" w:rsidRDefault="008C160D" w:rsidP="00AC186B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PT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t-PT"/>
        </w:rPr>
        <w:t>1.1</w:t>
      </w:r>
      <w:r w:rsidR="00F02B57" w:rsidRPr="00AC186B">
        <w:rPr>
          <w:rFonts w:ascii="Times New Roman" w:eastAsia="Times New Roman" w:hAnsi="Times New Roman" w:cs="Times New Roman"/>
          <w:b/>
          <w:sz w:val="24"/>
          <w:szCs w:val="24"/>
          <w:lang w:eastAsia="pt-PT"/>
        </w:rPr>
        <w:t xml:space="preserve"> - </w:t>
      </w:r>
      <w:r w:rsidR="00060582" w:rsidRPr="00AC186B">
        <w:rPr>
          <w:rFonts w:ascii="Times New Roman" w:eastAsia="Times New Roman" w:hAnsi="Times New Roman" w:cs="Times New Roman"/>
          <w:b/>
          <w:sz w:val="24"/>
          <w:szCs w:val="24"/>
          <w:lang w:eastAsia="pt-PT"/>
        </w:rPr>
        <w:t>Preparação para o parto</w:t>
      </w:r>
    </w:p>
    <w:p w:rsidR="00E339E7" w:rsidRPr="00AC186B" w:rsidRDefault="00E339E7" w:rsidP="00AC186B">
      <w:pPr>
        <w:spacing w:before="100" w:beforeAutospacing="1" w:after="100" w:afterAutospacing="1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O curso de preparação para o parto pelo método </w:t>
      </w:r>
      <w:r w:rsidR="00FE4F83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psicoprofilático </w:t>
      </w:r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(CPP)</w:t>
      </w:r>
      <w:proofErr w:type="gramStart"/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,</w:t>
      </w:r>
      <w:proofErr w:type="gramEnd"/>
      <w:r w:rsidR="00850481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baseia-se no </w:t>
      </w:r>
      <w:r w:rsidR="002B5082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método desenvolvido por</w:t>
      </w:r>
      <w:r w:rsidR="00850481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</w:t>
      </w:r>
      <w:proofErr w:type="spellStart"/>
      <w:r w:rsidR="00850481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Lamaze</w:t>
      </w:r>
      <w:proofErr w:type="spellEnd"/>
      <w:r w:rsidR="00850481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.</w:t>
      </w:r>
    </w:p>
    <w:p w:rsidR="00FF08CF" w:rsidRPr="00AC186B" w:rsidRDefault="007E7030" w:rsidP="00AC186B">
      <w:pPr>
        <w:spacing w:before="100" w:beforeAutospacing="1" w:after="100" w:afterAutospacing="1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C186B">
        <w:rPr>
          <w:rFonts w:ascii="Times New Roman" w:hAnsi="Times New Roman" w:cs="Times New Roman"/>
          <w:sz w:val="24"/>
          <w:szCs w:val="24"/>
        </w:rPr>
        <w:t>O</w:t>
      </w:r>
      <w:r w:rsidR="00060582" w:rsidRPr="00AC186B">
        <w:rPr>
          <w:rFonts w:ascii="Times New Roman" w:hAnsi="Times New Roman" w:cs="Times New Roman"/>
          <w:sz w:val="24"/>
          <w:szCs w:val="24"/>
        </w:rPr>
        <w:t xml:space="preserve"> </w:t>
      </w:r>
      <w:hyperlink r:id="rId9" w:tooltip="Obstetrícia" w:history="1">
        <w:r w:rsidR="00060582" w:rsidRPr="00AC186B">
          <w:rPr>
            <w:rStyle w:val="Hiperligao"/>
            <w:rFonts w:ascii="Times New Roman" w:hAnsi="Times New Roman" w:cs="Times New Roman"/>
            <w:color w:val="auto"/>
            <w:sz w:val="24"/>
            <w:szCs w:val="24"/>
            <w:u w:val="none"/>
          </w:rPr>
          <w:t>obstetra</w:t>
        </w:r>
      </w:hyperlink>
      <w:r w:rsidR="00060582" w:rsidRPr="00AC186B">
        <w:rPr>
          <w:rFonts w:ascii="Times New Roman" w:hAnsi="Times New Roman" w:cs="Times New Roman"/>
          <w:sz w:val="24"/>
          <w:szCs w:val="24"/>
        </w:rPr>
        <w:t xml:space="preserve"> </w:t>
      </w:r>
      <w:hyperlink r:id="rId10" w:tooltip="França" w:history="1">
        <w:r w:rsidR="00060582" w:rsidRPr="00AC186B">
          <w:rPr>
            <w:rStyle w:val="Hiperligao"/>
            <w:rFonts w:ascii="Times New Roman" w:hAnsi="Times New Roman" w:cs="Times New Roman"/>
            <w:color w:val="auto"/>
            <w:sz w:val="24"/>
            <w:szCs w:val="24"/>
            <w:u w:val="none"/>
          </w:rPr>
          <w:t>francês</w:t>
        </w:r>
      </w:hyperlink>
      <w:r w:rsidR="00060582" w:rsidRPr="00AC186B">
        <w:rPr>
          <w:rFonts w:ascii="Times New Roman" w:hAnsi="Times New Roman" w:cs="Times New Roman"/>
          <w:sz w:val="24"/>
          <w:szCs w:val="24"/>
        </w:rPr>
        <w:t xml:space="preserve"> </w:t>
      </w:r>
      <w:hyperlink r:id="rId11" w:tooltip="Fernand Lamaze (página não existe)" w:history="1">
        <w:proofErr w:type="spellStart"/>
        <w:r w:rsidR="00060582" w:rsidRPr="00AC186B">
          <w:rPr>
            <w:rStyle w:val="Hiperligao"/>
            <w:rFonts w:ascii="Times New Roman" w:hAnsi="Times New Roman" w:cs="Times New Roman"/>
            <w:color w:val="auto"/>
            <w:sz w:val="24"/>
            <w:szCs w:val="24"/>
            <w:u w:val="none"/>
          </w:rPr>
          <w:t>Fernand</w:t>
        </w:r>
        <w:proofErr w:type="spellEnd"/>
        <w:r w:rsidR="00060582" w:rsidRPr="00AC186B">
          <w:rPr>
            <w:rStyle w:val="Hiperligao"/>
            <w:rFonts w:ascii="Times New Roman" w:hAnsi="Times New Roman" w:cs="Times New Roman"/>
            <w:color w:val="auto"/>
            <w:sz w:val="24"/>
            <w:szCs w:val="24"/>
            <w:u w:val="none"/>
          </w:rPr>
          <w:t xml:space="preserve"> </w:t>
        </w:r>
        <w:proofErr w:type="spellStart"/>
        <w:r w:rsidR="00060582" w:rsidRPr="00AC186B">
          <w:rPr>
            <w:rStyle w:val="Hiperligao"/>
            <w:rFonts w:ascii="Times New Roman" w:hAnsi="Times New Roman" w:cs="Times New Roman"/>
            <w:color w:val="auto"/>
            <w:sz w:val="24"/>
            <w:szCs w:val="24"/>
            <w:u w:val="none"/>
          </w:rPr>
          <w:t>Lamaze</w:t>
        </w:r>
        <w:proofErr w:type="spellEnd"/>
      </w:hyperlink>
      <w:r w:rsidRPr="00AC186B">
        <w:rPr>
          <w:rFonts w:ascii="Times New Roman" w:hAnsi="Times New Roman" w:cs="Times New Roman"/>
          <w:sz w:val="24"/>
          <w:szCs w:val="24"/>
        </w:rPr>
        <w:t xml:space="preserve"> </w:t>
      </w:r>
      <w:r w:rsidR="00460768" w:rsidRPr="00AC186B">
        <w:rPr>
          <w:rFonts w:ascii="Times New Roman" w:hAnsi="Times New Roman" w:cs="Times New Roman"/>
          <w:sz w:val="24"/>
          <w:szCs w:val="24"/>
        </w:rPr>
        <w:t>(1952)</w:t>
      </w:r>
      <w:r w:rsidR="002B5082" w:rsidRPr="00AC186B">
        <w:rPr>
          <w:rFonts w:ascii="Times New Roman" w:hAnsi="Times New Roman" w:cs="Times New Roman"/>
          <w:sz w:val="24"/>
          <w:szCs w:val="24"/>
        </w:rPr>
        <w:t>, interessado em</w:t>
      </w:r>
      <w:r w:rsidR="000D5F90" w:rsidRPr="00AC186B">
        <w:rPr>
          <w:rFonts w:ascii="Times New Roman" w:hAnsi="Times New Roman" w:cs="Times New Roman"/>
          <w:sz w:val="24"/>
          <w:szCs w:val="24"/>
        </w:rPr>
        <w:t xml:space="preserve"> perceber os diferentes comportamentos adotados pelas suas parturientes, perante o trabalho de parto,</w:t>
      </w:r>
      <w:r w:rsidR="002B5082" w:rsidRPr="00AC186B">
        <w:rPr>
          <w:rFonts w:ascii="Times New Roman" w:hAnsi="Times New Roman" w:cs="Times New Roman"/>
          <w:sz w:val="24"/>
          <w:szCs w:val="24"/>
        </w:rPr>
        <w:t xml:space="preserve"> </w:t>
      </w:r>
      <w:r w:rsidR="00FE4F83" w:rsidRPr="00AC186B">
        <w:rPr>
          <w:rFonts w:ascii="Times New Roman" w:hAnsi="Times New Roman" w:cs="Times New Roman"/>
          <w:sz w:val="24"/>
          <w:szCs w:val="24"/>
        </w:rPr>
        <w:t>decidiu</w:t>
      </w:r>
      <w:r w:rsidR="00EB3DD1" w:rsidRPr="00AC186B">
        <w:rPr>
          <w:rFonts w:ascii="Times New Roman" w:hAnsi="Times New Roman" w:cs="Times New Roman"/>
          <w:sz w:val="24"/>
          <w:szCs w:val="24"/>
        </w:rPr>
        <w:t xml:space="preserve"> </w:t>
      </w:r>
      <w:r w:rsidR="002B5082" w:rsidRPr="00AC186B">
        <w:rPr>
          <w:rFonts w:ascii="Times New Roman" w:hAnsi="Times New Roman" w:cs="Times New Roman"/>
          <w:sz w:val="24"/>
          <w:szCs w:val="24"/>
        </w:rPr>
        <w:t>aprofundar os seus conhecimentos na área da neurofisiologia</w:t>
      </w:r>
      <w:r w:rsidR="00EB3DD1" w:rsidRPr="00AC186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EB3DD1" w:rsidRPr="00AC186B">
        <w:rPr>
          <w:rFonts w:ascii="Times New Roman" w:hAnsi="Times New Roman" w:cs="Times New Roman"/>
          <w:sz w:val="24"/>
          <w:szCs w:val="24"/>
        </w:rPr>
        <w:t xml:space="preserve">que </w:t>
      </w:r>
      <w:r w:rsidR="00B84791" w:rsidRPr="00AC186B">
        <w:rPr>
          <w:rFonts w:ascii="Times New Roman" w:hAnsi="Times New Roman" w:cs="Times New Roman"/>
          <w:sz w:val="24"/>
          <w:szCs w:val="24"/>
        </w:rPr>
        <w:t xml:space="preserve"> lhe</w:t>
      </w:r>
      <w:proofErr w:type="gramEnd"/>
      <w:r w:rsidR="00B84791" w:rsidRPr="00AC186B">
        <w:rPr>
          <w:rFonts w:ascii="Times New Roman" w:hAnsi="Times New Roman" w:cs="Times New Roman"/>
          <w:sz w:val="24"/>
          <w:szCs w:val="24"/>
        </w:rPr>
        <w:t xml:space="preserve"> serviram de base  para desenvolver  o seu trabalho “ Parto Sem Medo”. Este trabalho foi uma verdadeira revolução </w:t>
      </w:r>
      <w:r w:rsidR="00FF08CF" w:rsidRPr="00AC186B">
        <w:rPr>
          <w:rFonts w:ascii="Times New Roman" w:hAnsi="Times New Roman" w:cs="Times New Roman"/>
          <w:sz w:val="24"/>
          <w:szCs w:val="24"/>
        </w:rPr>
        <w:t xml:space="preserve">na assistência </w:t>
      </w:r>
      <w:proofErr w:type="gramStart"/>
      <w:r w:rsidR="00FF08CF" w:rsidRPr="00AC186B">
        <w:rPr>
          <w:rFonts w:ascii="Times New Roman" w:hAnsi="Times New Roman" w:cs="Times New Roman"/>
          <w:sz w:val="24"/>
          <w:szCs w:val="24"/>
        </w:rPr>
        <w:t>ás</w:t>
      </w:r>
      <w:proofErr w:type="gramEnd"/>
      <w:r w:rsidR="00FF08CF" w:rsidRPr="00AC186B">
        <w:rPr>
          <w:rFonts w:ascii="Times New Roman" w:hAnsi="Times New Roman" w:cs="Times New Roman"/>
          <w:sz w:val="24"/>
          <w:szCs w:val="24"/>
        </w:rPr>
        <w:t xml:space="preserve"> gravidas e marcou o inicio da psicoprofilaxia obstétrica.</w:t>
      </w:r>
    </w:p>
    <w:p w:rsidR="00422343" w:rsidRPr="00AC186B" w:rsidRDefault="00FE4F83" w:rsidP="00AC186B">
      <w:pPr>
        <w:spacing w:before="100" w:beforeAutospacing="1" w:after="100" w:afterAutospacing="1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C186B">
        <w:rPr>
          <w:rFonts w:ascii="Times New Roman" w:hAnsi="Times New Roman" w:cs="Times New Roman"/>
          <w:sz w:val="24"/>
          <w:szCs w:val="24"/>
        </w:rPr>
        <w:t>Nesse</w:t>
      </w:r>
      <w:r w:rsidR="00422343" w:rsidRPr="00AC186B">
        <w:rPr>
          <w:rFonts w:ascii="Times New Roman" w:hAnsi="Times New Roman" w:cs="Times New Roman"/>
          <w:sz w:val="24"/>
          <w:szCs w:val="24"/>
        </w:rPr>
        <w:t xml:space="preserve"> trabalho,</w:t>
      </w:r>
      <w:r w:rsidR="00FF08CF" w:rsidRPr="00AC186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F08CF" w:rsidRPr="00AC186B">
        <w:rPr>
          <w:rFonts w:ascii="Times New Roman" w:hAnsi="Times New Roman" w:cs="Times New Roman"/>
          <w:sz w:val="24"/>
          <w:szCs w:val="24"/>
        </w:rPr>
        <w:t>Fernand</w:t>
      </w:r>
      <w:proofErr w:type="spellEnd"/>
      <w:r w:rsidR="00FF08CF" w:rsidRPr="00AC186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FF08CF" w:rsidRPr="00AC186B">
        <w:rPr>
          <w:rFonts w:ascii="Times New Roman" w:hAnsi="Times New Roman" w:cs="Times New Roman"/>
          <w:sz w:val="24"/>
          <w:szCs w:val="24"/>
        </w:rPr>
        <w:t>Lamaze</w:t>
      </w:r>
      <w:proofErr w:type="spellEnd"/>
      <w:r w:rsidR="00FF08CF" w:rsidRPr="00AC186B">
        <w:rPr>
          <w:rFonts w:ascii="Times New Roman" w:hAnsi="Times New Roman" w:cs="Times New Roman"/>
          <w:sz w:val="24"/>
          <w:szCs w:val="24"/>
        </w:rPr>
        <w:t>(1952</w:t>
      </w:r>
      <w:proofErr w:type="gramEnd"/>
      <w:r w:rsidR="00FF08CF" w:rsidRPr="00AC186B">
        <w:rPr>
          <w:rFonts w:ascii="Times New Roman" w:hAnsi="Times New Roman" w:cs="Times New Roman"/>
          <w:sz w:val="24"/>
          <w:szCs w:val="24"/>
        </w:rPr>
        <w:t>) defende, que</w:t>
      </w:r>
      <w:r w:rsidR="00422343" w:rsidRPr="00AC186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22343" w:rsidRPr="00AC186B">
        <w:rPr>
          <w:rFonts w:ascii="Times New Roman" w:hAnsi="Times New Roman" w:cs="Times New Roman"/>
          <w:sz w:val="24"/>
          <w:szCs w:val="24"/>
        </w:rPr>
        <w:t>medo,</w:t>
      </w:r>
      <w:r w:rsidR="00232F46" w:rsidRPr="00AC186B">
        <w:rPr>
          <w:rFonts w:ascii="Times New Roman" w:hAnsi="Times New Roman" w:cs="Times New Roman"/>
          <w:sz w:val="24"/>
          <w:szCs w:val="24"/>
        </w:rPr>
        <w:t>tensão</w:t>
      </w:r>
      <w:proofErr w:type="spellEnd"/>
      <w:r w:rsidR="00232F46" w:rsidRPr="00AC186B">
        <w:rPr>
          <w:rFonts w:ascii="Times New Roman" w:hAnsi="Times New Roman" w:cs="Times New Roman"/>
          <w:sz w:val="24"/>
          <w:szCs w:val="24"/>
        </w:rPr>
        <w:t xml:space="preserve"> e dor, são fatores promotores de um ciclo vicioso derivado de um condicionamento errado, que tinha que ser modificado e ainda que,</w:t>
      </w:r>
      <w:r w:rsidR="00422343" w:rsidRPr="00AC186B">
        <w:rPr>
          <w:rFonts w:ascii="Times New Roman" w:hAnsi="Times New Roman" w:cs="Times New Roman"/>
          <w:sz w:val="24"/>
          <w:szCs w:val="24"/>
        </w:rPr>
        <w:t xml:space="preserve"> </w:t>
      </w:r>
      <w:r w:rsidR="00FF08CF" w:rsidRPr="00AC186B">
        <w:rPr>
          <w:rFonts w:ascii="Times New Roman" w:hAnsi="Times New Roman" w:cs="Times New Roman"/>
          <w:sz w:val="24"/>
          <w:szCs w:val="24"/>
        </w:rPr>
        <w:t xml:space="preserve"> a informação diminui a angústia e permite a aprendizagem de um comportamento dada a circunstância</w:t>
      </w:r>
      <w:r w:rsidR="00232F46" w:rsidRPr="00AC186B">
        <w:rPr>
          <w:rFonts w:ascii="Times New Roman" w:hAnsi="Times New Roman" w:cs="Times New Roman"/>
          <w:sz w:val="24"/>
          <w:szCs w:val="24"/>
        </w:rPr>
        <w:t>.</w:t>
      </w:r>
    </w:p>
    <w:p w:rsidR="00483B53" w:rsidRPr="00AC186B" w:rsidRDefault="00483B53" w:rsidP="00AC186B">
      <w:pPr>
        <w:spacing w:before="100" w:beforeAutospacing="1" w:after="100" w:afterAutospacing="1" w:line="36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AC186B">
        <w:rPr>
          <w:rFonts w:ascii="Times New Roman" w:hAnsi="Times New Roman" w:cs="Times New Roman"/>
          <w:sz w:val="24"/>
          <w:szCs w:val="24"/>
        </w:rPr>
        <w:t>Para isso,</w:t>
      </w:r>
      <w:r w:rsidR="00232F46" w:rsidRPr="00AC186B">
        <w:rPr>
          <w:rFonts w:ascii="Times New Roman" w:hAnsi="Times New Roman" w:cs="Times New Roman"/>
          <w:sz w:val="24"/>
          <w:szCs w:val="24"/>
        </w:rPr>
        <w:t xml:space="preserve"> desenvolveu um método</w:t>
      </w:r>
      <w:r w:rsidRPr="00AC186B">
        <w:rPr>
          <w:rFonts w:ascii="Times New Roman" w:hAnsi="Times New Roman" w:cs="Times New Roman"/>
          <w:sz w:val="24"/>
          <w:szCs w:val="24"/>
        </w:rPr>
        <w:t xml:space="preserve"> dividi</w:t>
      </w:r>
      <w:r w:rsidR="0041452E" w:rsidRPr="00AC186B">
        <w:rPr>
          <w:rFonts w:ascii="Times New Roman" w:hAnsi="Times New Roman" w:cs="Times New Roman"/>
          <w:sz w:val="24"/>
          <w:szCs w:val="24"/>
        </w:rPr>
        <w:t>do em duas partes de atuação:</w:t>
      </w:r>
    </w:p>
    <w:p w:rsidR="00FE4F83" w:rsidRPr="00AC186B" w:rsidRDefault="00483B53" w:rsidP="00AC186B">
      <w:pPr>
        <w:pStyle w:val="PargrafodaLista"/>
        <w:numPr>
          <w:ilvl w:val="0"/>
          <w:numId w:val="30"/>
        </w:numPr>
        <w:spacing w:after="0" w:line="360" w:lineRule="auto"/>
        <w:ind w:left="1066" w:hanging="357"/>
        <w:jc w:val="both"/>
        <w:rPr>
          <w:rFonts w:ascii="Times New Roman" w:hAnsi="Times New Roman" w:cs="Times New Roman"/>
          <w:sz w:val="24"/>
          <w:szCs w:val="24"/>
        </w:rPr>
      </w:pPr>
      <w:r w:rsidRPr="00AC186B">
        <w:rPr>
          <w:rFonts w:ascii="Times New Roman" w:hAnsi="Times New Roman" w:cs="Times New Roman"/>
          <w:sz w:val="24"/>
          <w:szCs w:val="24"/>
        </w:rPr>
        <w:t xml:space="preserve">Parte </w:t>
      </w:r>
      <w:r w:rsidR="009175DF" w:rsidRPr="00AC186B">
        <w:rPr>
          <w:rFonts w:ascii="Times New Roman" w:hAnsi="Times New Roman" w:cs="Times New Roman"/>
          <w:sz w:val="24"/>
          <w:szCs w:val="24"/>
        </w:rPr>
        <w:t>Psicológica</w:t>
      </w:r>
      <w:r w:rsidR="00FE4F83" w:rsidRPr="00AC186B">
        <w:rPr>
          <w:rFonts w:ascii="Times New Roman" w:hAnsi="Times New Roman" w:cs="Times New Roman"/>
          <w:sz w:val="24"/>
          <w:szCs w:val="24"/>
        </w:rPr>
        <w:t xml:space="preserve"> </w:t>
      </w:r>
      <w:r w:rsidRPr="00AC186B">
        <w:rPr>
          <w:rFonts w:ascii="Times New Roman" w:hAnsi="Times New Roman" w:cs="Times New Roman"/>
          <w:sz w:val="24"/>
          <w:szCs w:val="24"/>
        </w:rPr>
        <w:t>-</w:t>
      </w:r>
      <w:r w:rsidR="00FE4F83" w:rsidRPr="00AC186B">
        <w:rPr>
          <w:rFonts w:ascii="Times New Roman" w:hAnsi="Times New Roman" w:cs="Times New Roman"/>
          <w:sz w:val="24"/>
          <w:szCs w:val="24"/>
        </w:rPr>
        <w:t xml:space="preserve"> </w:t>
      </w:r>
      <w:r w:rsidR="00A25B26" w:rsidRPr="00AC186B">
        <w:rPr>
          <w:rFonts w:ascii="Times New Roman" w:hAnsi="Times New Roman" w:cs="Times New Roman"/>
          <w:sz w:val="24"/>
          <w:szCs w:val="24"/>
        </w:rPr>
        <w:t xml:space="preserve">em que </w:t>
      </w:r>
      <w:r w:rsidRPr="00AC186B">
        <w:rPr>
          <w:rFonts w:ascii="Times New Roman" w:hAnsi="Times New Roman" w:cs="Times New Roman"/>
          <w:sz w:val="24"/>
          <w:szCs w:val="24"/>
        </w:rPr>
        <w:t>a grávida</w:t>
      </w:r>
      <w:r w:rsidR="009175DF" w:rsidRPr="00AC186B">
        <w:rPr>
          <w:rFonts w:ascii="Times New Roman" w:hAnsi="Times New Roman" w:cs="Times New Roman"/>
          <w:sz w:val="24"/>
          <w:szCs w:val="24"/>
        </w:rPr>
        <w:t xml:space="preserve"> é levada</w:t>
      </w:r>
      <w:r w:rsidRPr="00AC186B">
        <w:rPr>
          <w:rFonts w:ascii="Times New Roman" w:hAnsi="Times New Roman" w:cs="Times New Roman"/>
          <w:sz w:val="24"/>
          <w:szCs w:val="24"/>
        </w:rPr>
        <w:t xml:space="preserve"> </w:t>
      </w:r>
      <w:r w:rsidR="009175DF" w:rsidRPr="00AC186B">
        <w:rPr>
          <w:rFonts w:ascii="Times New Roman" w:hAnsi="Times New Roman" w:cs="Times New Roman"/>
          <w:sz w:val="24"/>
          <w:szCs w:val="24"/>
        </w:rPr>
        <w:t>a compreender o mecanismo do sistema nervoso, apendendo como funciona o seu cérebro</w:t>
      </w:r>
      <w:r w:rsidR="00823C6C" w:rsidRPr="00AC186B">
        <w:rPr>
          <w:rFonts w:ascii="Times New Roman" w:hAnsi="Times New Roman" w:cs="Times New Roman"/>
          <w:sz w:val="24"/>
          <w:szCs w:val="24"/>
        </w:rPr>
        <w:t xml:space="preserve"> e ao ouvir falar de descondicionamento/condicionamento,</w:t>
      </w:r>
      <w:r w:rsidR="00936156" w:rsidRPr="00AC186B">
        <w:rPr>
          <w:rFonts w:ascii="Times New Roman" w:hAnsi="Times New Roman" w:cs="Times New Roman"/>
          <w:sz w:val="24"/>
          <w:szCs w:val="24"/>
        </w:rPr>
        <w:t xml:space="preserve"> </w:t>
      </w:r>
      <w:r w:rsidR="00823C6C" w:rsidRPr="00AC186B">
        <w:rPr>
          <w:rFonts w:ascii="Times New Roman" w:hAnsi="Times New Roman" w:cs="Times New Roman"/>
          <w:sz w:val="24"/>
          <w:szCs w:val="24"/>
        </w:rPr>
        <w:t>de ocupação cerebral, de</w:t>
      </w:r>
      <w:r w:rsidR="00936156" w:rsidRPr="00AC186B">
        <w:rPr>
          <w:rFonts w:ascii="Times New Roman" w:hAnsi="Times New Roman" w:cs="Times New Roman"/>
          <w:sz w:val="24"/>
          <w:szCs w:val="24"/>
        </w:rPr>
        <w:t xml:space="preserve"> </w:t>
      </w:r>
      <w:r w:rsidR="00823C6C" w:rsidRPr="00AC186B">
        <w:rPr>
          <w:rFonts w:ascii="Times New Roman" w:hAnsi="Times New Roman" w:cs="Times New Roman"/>
          <w:sz w:val="24"/>
          <w:szCs w:val="24"/>
        </w:rPr>
        <w:t>limiar se sensibilidade, compreend</w:t>
      </w:r>
      <w:r w:rsidR="00936156" w:rsidRPr="00AC186B">
        <w:rPr>
          <w:rFonts w:ascii="Times New Roman" w:hAnsi="Times New Roman" w:cs="Times New Roman"/>
          <w:sz w:val="24"/>
          <w:szCs w:val="24"/>
        </w:rPr>
        <w:t>a</w:t>
      </w:r>
      <w:r w:rsidR="00823C6C" w:rsidRPr="00AC186B">
        <w:rPr>
          <w:rFonts w:ascii="Times New Roman" w:hAnsi="Times New Roman" w:cs="Times New Roman"/>
          <w:sz w:val="24"/>
          <w:szCs w:val="24"/>
        </w:rPr>
        <w:t xml:space="preserve"> a relação </w:t>
      </w:r>
      <w:r w:rsidR="0041452E" w:rsidRPr="00AC186B">
        <w:rPr>
          <w:rFonts w:ascii="Times New Roman" w:hAnsi="Times New Roman" w:cs="Times New Roman"/>
          <w:sz w:val="24"/>
          <w:szCs w:val="24"/>
        </w:rPr>
        <w:t>cérebro</w:t>
      </w:r>
      <w:r w:rsidR="00823C6C" w:rsidRPr="00AC186B">
        <w:rPr>
          <w:rFonts w:ascii="Times New Roman" w:hAnsi="Times New Roman" w:cs="Times New Roman"/>
          <w:sz w:val="24"/>
          <w:szCs w:val="24"/>
        </w:rPr>
        <w:t xml:space="preserve">/útero no momento do parto e </w:t>
      </w:r>
      <w:r w:rsidR="00936156" w:rsidRPr="00AC186B">
        <w:rPr>
          <w:rFonts w:ascii="Times New Roman" w:hAnsi="Times New Roman" w:cs="Times New Roman"/>
          <w:sz w:val="24"/>
          <w:szCs w:val="24"/>
        </w:rPr>
        <w:lastRenderedPageBreak/>
        <w:t>consiga o relaxamento necessário para ser a mulher a comandar o nascimento do seu próprio filho.</w:t>
      </w:r>
    </w:p>
    <w:p w:rsidR="00FE4F83" w:rsidRPr="00AC186B" w:rsidRDefault="00FE4F83" w:rsidP="00AC186B">
      <w:pPr>
        <w:pStyle w:val="PargrafodaLista"/>
        <w:spacing w:after="0" w:line="360" w:lineRule="auto"/>
        <w:ind w:left="1066"/>
        <w:jc w:val="both"/>
        <w:rPr>
          <w:rFonts w:ascii="Times New Roman" w:hAnsi="Times New Roman" w:cs="Times New Roman"/>
          <w:sz w:val="24"/>
          <w:szCs w:val="24"/>
        </w:rPr>
      </w:pPr>
    </w:p>
    <w:p w:rsidR="0041452E" w:rsidRPr="00AC186B" w:rsidRDefault="00936156" w:rsidP="00AC186B">
      <w:pPr>
        <w:pStyle w:val="PargrafodaLista"/>
        <w:numPr>
          <w:ilvl w:val="0"/>
          <w:numId w:val="30"/>
        </w:numPr>
        <w:spacing w:before="120" w:after="120" w:line="360" w:lineRule="auto"/>
        <w:ind w:left="1066" w:hanging="357"/>
        <w:jc w:val="both"/>
        <w:rPr>
          <w:rFonts w:ascii="Times New Roman" w:hAnsi="Times New Roman" w:cs="Times New Roman"/>
          <w:sz w:val="24"/>
          <w:szCs w:val="24"/>
        </w:rPr>
      </w:pPr>
      <w:r w:rsidRPr="00AC186B">
        <w:rPr>
          <w:rFonts w:ascii="Times New Roman" w:hAnsi="Times New Roman" w:cs="Times New Roman"/>
          <w:sz w:val="24"/>
          <w:szCs w:val="24"/>
        </w:rPr>
        <w:t>Parte Profilática</w:t>
      </w:r>
      <w:r w:rsidR="00FE4F83" w:rsidRPr="00AC186B">
        <w:rPr>
          <w:rFonts w:ascii="Times New Roman" w:hAnsi="Times New Roman" w:cs="Times New Roman"/>
          <w:sz w:val="24"/>
          <w:szCs w:val="24"/>
        </w:rPr>
        <w:t xml:space="preserve"> </w:t>
      </w:r>
      <w:r w:rsidRPr="00AC186B">
        <w:rPr>
          <w:rFonts w:ascii="Times New Roman" w:hAnsi="Times New Roman" w:cs="Times New Roman"/>
          <w:sz w:val="24"/>
          <w:szCs w:val="24"/>
        </w:rPr>
        <w:t>-</w:t>
      </w:r>
      <w:r w:rsidR="00FE4F83" w:rsidRPr="00AC186B">
        <w:rPr>
          <w:rFonts w:ascii="Times New Roman" w:hAnsi="Times New Roman" w:cs="Times New Roman"/>
          <w:sz w:val="24"/>
          <w:szCs w:val="24"/>
        </w:rPr>
        <w:t xml:space="preserve"> onde </w:t>
      </w:r>
      <w:r w:rsidR="00A25B26" w:rsidRPr="00AC186B">
        <w:rPr>
          <w:rFonts w:ascii="Times New Roman" w:hAnsi="Times New Roman" w:cs="Times New Roman"/>
          <w:sz w:val="24"/>
          <w:szCs w:val="24"/>
        </w:rPr>
        <w:t xml:space="preserve">são </w:t>
      </w:r>
      <w:r w:rsidRPr="00AC186B">
        <w:rPr>
          <w:rFonts w:ascii="Times New Roman" w:hAnsi="Times New Roman" w:cs="Times New Roman"/>
          <w:sz w:val="24"/>
          <w:szCs w:val="24"/>
        </w:rPr>
        <w:t>transmitidas noções sobre anatomia e fisiologia do trabalho de parto, ensino dos</w:t>
      </w:r>
      <w:r w:rsidR="0041452E" w:rsidRPr="00AC186B">
        <w:rPr>
          <w:rFonts w:ascii="Times New Roman" w:hAnsi="Times New Roman" w:cs="Times New Roman"/>
          <w:sz w:val="24"/>
          <w:szCs w:val="24"/>
        </w:rPr>
        <w:t xml:space="preserve"> vários</w:t>
      </w:r>
      <w:r w:rsidRPr="00AC186B">
        <w:rPr>
          <w:rFonts w:ascii="Times New Roman" w:hAnsi="Times New Roman" w:cs="Times New Roman"/>
          <w:sz w:val="24"/>
          <w:szCs w:val="24"/>
        </w:rPr>
        <w:t xml:space="preserve"> tipos de</w:t>
      </w:r>
      <w:r w:rsidR="00FE4F83" w:rsidRPr="00AC186B">
        <w:rPr>
          <w:rFonts w:ascii="Times New Roman" w:hAnsi="Times New Roman" w:cs="Times New Roman"/>
          <w:sz w:val="24"/>
          <w:szCs w:val="24"/>
        </w:rPr>
        <w:t xml:space="preserve"> respiração e exercita-las, de </w:t>
      </w:r>
      <w:r w:rsidR="0041452E" w:rsidRPr="00AC186B">
        <w:rPr>
          <w:rFonts w:ascii="Times New Roman" w:hAnsi="Times New Roman" w:cs="Times New Roman"/>
          <w:sz w:val="24"/>
          <w:szCs w:val="24"/>
        </w:rPr>
        <w:t>forma a conseguir o domínio total do corpo.</w:t>
      </w:r>
    </w:p>
    <w:p w:rsidR="00060582" w:rsidRPr="00AC186B" w:rsidRDefault="0041452E" w:rsidP="00AC186B">
      <w:pPr>
        <w:spacing w:before="100" w:beforeAutospacing="1" w:after="100" w:afterAutospacing="1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C186B">
        <w:rPr>
          <w:rFonts w:ascii="Times New Roman" w:hAnsi="Times New Roman" w:cs="Times New Roman"/>
          <w:sz w:val="24"/>
          <w:szCs w:val="24"/>
        </w:rPr>
        <w:t>Para o autor,</w:t>
      </w:r>
      <w:r w:rsidR="00936156" w:rsidRPr="00AC186B">
        <w:rPr>
          <w:rFonts w:ascii="Times New Roman" w:hAnsi="Times New Roman" w:cs="Times New Roman"/>
          <w:sz w:val="24"/>
          <w:szCs w:val="24"/>
        </w:rPr>
        <w:t xml:space="preserve"> </w:t>
      </w:r>
      <w:r w:rsidRPr="00AC186B">
        <w:rPr>
          <w:rFonts w:ascii="Times New Roman" w:hAnsi="Times New Roman" w:cs="Times New Roman"/>
          <w:sz w:val="24"/>
          <w:szCs w:val="24"/>
        </w:rPr>
        <w:t>este</w:t>
      </w:r>
      <w:r w:rsidR="007E7030" w:rsidRPr="00AC186B">
        <w:rPr>
          <w:rFonts w:ascii="Times New Roman" w:hAnsi="Times New Roman" w:cs="Times New Roman"/>
          <w:sz w:val="24"/>
          <w:szCs w:val="24"/>
        </w:rPr>
        <w:t xml:space="preserve"> </w:t>
      </w:r>
      <w:r w:rsidR="007E7030" w:rsidRPr="00AC186B">
        <w:rPr>
          <w:rFonts w:ascii="Times New Roman" w:hAnsi="Times New Roman" w:cs="Times New Roman"/>
          <w:bCs/>
          <w:sz w:val="24"/>
          <w:szCs w:val="24"/>
        </w:rPr>
        <w:t>método</w:t>
      </w:r>
      <w:r w:rsidR="007E7030" w:rsidRPr="00AC186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C186B">
        <w:rPr>
          <w:rFonts w:ascii="Times New Roman" w:hAnsi="Times New Roman" w:cs="Times New Roman"/>
          <w:sz w:val="24"/>
          <w:szCs w:val="24"/>
        </w:rPr>
        <w:t xml:space="preserve">é uma </w:t>
      </w:r>
      <w:r w:rsidR="00060582" w:rsidRPr="00AC186B">
        <w:rPr>
          <w:rFonts w:ascii="Times New Roman" w:hAnsi="Times New Roman" w:cs="Times New Roman"/>
          <w:sz w:val="24"/>
          <w:szCs w:val="24"/>
        </w:rPr>
        <w:t xml:space="preserve">alternativa à intervenção médica durante o </w:t>
      </w:r>
      <w:hyperlink r:id="rId12" w:tooltip="Parto" w:history="1">
        <w:r w:rsidR="00060582" w:rsidRPr="00AC186B">
          <w:rPr>
            <w:rStyle w:val="Hiperligao"/>
            <w:rFonts w:ascii="Times New Roman" w:hAnsi="Times New Roman" w:cs="Times New Roman"/>
            <w:color w:val="auto"/>
            <w:sz w:val="24"/>
            <w:szCs w:val="24"/>
            <w:u w:val="none"/>
          </w:rPr>
          <w:t>parto</w:t>
        </w:r>
      </w:hyperlink>
      <w:r w:rsidR="00F440B8" w:rsidRPr="00AC186B">
        <w:rPr>
          <w:rFonts w:ascii="Times New Roman" w:hAnsi="Times New Roman" w:cs="Times New Roman"/>
          <w:sz w:val="24"/>
          <w:szCs w:val="24"/>
        </w:rPr>
        <w:t>,</w:t>
      </w:r>
      <w:r w:rsidRPr="00AC186B">
        <w:rPr>
          <w:rFonts w:ascii="Times New Roman" w:hAnsi="Times New Roman" w:cs="Times New Roman"/>
          <w:sz w:val="24"/>
          <w:szCs w:val="24"/>
        </w:rPr>
        <w:t xml:space="preserve"> tem o</w:t>
      </w:r>
      <w:r w:rsidR="00060582" w:rsidRPr="00AC186B">
        <w:rPr>
          <w:rFonts w:ascii="Times New Roman" w:hAnsi="Times New Roman" w:cs="Times New Roman"/>
          <w:sz w:val="24"/>
          <w:szCs w:val="24"/>
        </w:rPr>
        <w:t xml:space="preserve"> objetivo </w:t>
      </w:r>
      <w:r w:rsidRPr="00AC186B">
        <w:rPr>
          <w:rFonts w:ascii="Times New Roman" w:hAnsi="Times New Roman" w:cs="Times New Roman"/>
          <w:sz w:val="24"/>
          <w:szCs w:val="24"/>
        </w:rPr>
        <w:t xml:space="preserve">de </w:t>
      </w:r>
      <w:r w:rsidR="00060582" w:rsidRPr="00AC186B">
        <w:rPr>
          <w:rFonts w:ascii="Times New Roman" w:hAnsi="Times New Roman" w:cs="Times New Roman"/>
          <w:sz w:val="24"/>
          <w:szCs w:val="24"/>
        </w:rPr>
        <w:t>manter a mãe relaxada e focalizada na respiração</w:t>
      </w:r>
      <w:r w:rsidR="00C24DFB" w:rsidRPr="00AC186B">
        <w:rPr>
          <w:rFonts w:ascii="Times New Roman" w:hAnsi="Times New Roman" w:cs="Times New Roman"/>
          <w:sz w:val="24"/>
          <w:szCs w:val="24"/>
        </w:rPr>
        <w:t>,</w:t>
      </w:r>
      <w:r w:rsidR="00060582" w:rsidRPr="00AC186B">
        <w:rPr>
          <w:rFonts w:ascii="Times New Roman" w:hAnsi="Times New Roman" w:cs="Times New Roman"/>
          <w:sz w:val="24"/>
          <w:szCs w:val="24"/>
        </w:rPr>
        <w:t xml:space="preserve"> </w:t>
      </w:r>
      <w:r w:rsidR="00460768" w:rsidRPr="00AC186B">
        <w:rPr>
          <w:rFonts w:ascii="Times New Roman" w:hAnsi="Times New Roman" w:cs="Times New Roman"/>
          <w:sz w:val="24"/>
          <w:szCs w:val="24"/>
        </w:rPr>
        <w:t>envolve frequ</w:t>
      </w:r>
      <w:r w:rsidR="00060582" w:rsidRPr="00AC186B">
        <w:rPr>
          <w:rFonts w:ascii="Times New Roman" w:hAnsi="Times New Roman" w:cs="Times New Roman"/>
          <w:sz w:val="24"/>
          <w:szCs w:val="24"/>
        </w:rPr>
        <w:t xml:space="preserve">entemente </w:t>
      </w:r>
      <w:r w:rsidR="00C24DFB" w:rsidRPr="00AC186B">
        <w:rPr>
          <w:rFonts w:ascii="Times New Roman" w:hAnsi="Times New Roman" w:cs="Times New Roman"/>
          <w:sz w:val="24"/>
          <w:szCs w:val="24"/>
        </w:rPr>
        <w:t xml:space="preserve">o </w:t>
      </w:r>
      <w:r w:rsidR="00060582" w:rsidRPr="00AC186B">
        <w:rPr>
          <w:rFonts w:ascii="Times New Roman" w:hAnsi="Times New Roman" w:cs="Times New Roman"/>
          <w:sz w:val="24"/>
          <w:szCs w:val="24"/>
        </w:rPr>
        <w:t>parceiro, que irá auxiliá-l</w:t>
      </w:r>
      <w:r w:rsidR="00A25B26" w:rsidRPr="00AC186B">
        <w:rPr>
          <w:rFonts w:ascii="Times New Roman" w:hAnsi="Times New Roman" w:cs="Times New Roman"/>
          <w:sz w:val="24"/>
          <w:szCs w:val="24"/>
        </w:rPr>
        <w:t xml:space="preserve">a na respiração e relaxamento, mas também </w:t>
      </w:r>
      <w:r w:rsidR="00F440B8" w:rsidRPr="00AC186B">
        <w:rPr>
          <w:rFonts w:ascii="Times New Roman" w:hAnsi="Times New Roman" w:cs="Times New Roman"/>
          <w:sz w:val="24"/>
          <w:szCs w:val="24"/>
        </w:rPr>
        <w:t xml:space="preserve">possibilita o uso de </w:t>
      </w:r>
      <w:r w:rsidR="00060582" w:rsidRPr="00AC186B">
        <w:rPr>
          <w:rFonts w:ascii="Times New Roman" w:hAnsi="Times New Roman" w:cs="Times New Roman"/>
          <w:sz w:val="24"/>
          <w:szCs w:val="24"/>
        </w:rPr>
        <w:t>medicamento</w:t>
      </w:r>
      <w:r w:rsidR="00F440B8" w:rsidRPr="00AC186B">
        <w:rPr>
          <w:rFonts w:ascii="Times New Roman" w:hAnsi="Times New Roman" w:cs="Times New Roman"/>
          <w:sz w:val="24"/>
          <w:szCs w:val="24"/>
        </w:rPr>
        <w:t xml:space="preserve">s </w:t>
      </w:r>
      <w:r w:rsidR="00060582" w:rsidRPr="00AC186B">
        <w:rPr>
          <w:rFonts w:ascii="Times New Roman" w:hAnsi="Times New Roman" w:cs="Times New Roman"/>
          <w:sz w:val="24"/>
          <w:szCs w:val="24"/>
        </w:rPr>
        <w:t>quando</w:t>
      </w:r>
      <w:r w:rsidR="00543CE0" w:rsidRPr="00AC186B">
        <w:rPr>
          <w:rFonts w:ascii="Times New Roman" w:hAnsi="Times New Roman" w:cs="Times New Roman"/>
          <w:sz w:val="24"/>
          <w:szCs w:val="24"/>
        </w:rPr>
        <w:t xml:space="preserve"> solicitad</w:t>
      </w:r>
      <w:r w:rsidR="00F440B8" w:rsidRPr="00AC186B">
        <w:rPr>
          <w:rFonts w:ascii="Times New Roman" w:hAnsi="Times New Roman" w:cs="Times New Roman"/>
          <w:sz w:val="24"/>
          <w:szCs w:val="24"/>
        </w:rPr>
        <w:t xml:space="preserve">o </w:t>
      </w:r>
      <w:r w:rsidR="00543CE0" w:rsidRPr="00AC186B">
        <w:rPr>
          <w:rFonts w:ascii="Times New Roman" w:hAnsi="Times New Roman" w:cs="Times New Roman"/>
          <w:sz w:val="24"/>
          <w:szCs w:val="24"/>
        </w:rPr>
        <w:t>pel</w:t>
      </w:r>
      <w:r w:rsidR="00060582" w:rsidRPr="00AC186B">
        <w:rPr>
          <w:rFonts w:ascii="Times New Roman" w:hAnsi="Times New Roman" w:cs="Times New Roman"/>
          <w:sz w:val="24"/>
          <w:szCs w:val="24"/>
        </w:rPr>
        <w:t>a</w:t>
      </w:r>
      <w:r w:rsidRPr="00AC186B">
        <w:rPr>
          <w:rFonts w:ascii="Times New Roman" w:hAnsi="Times New Roman" w:cs="Times New Roman"/>
          <w:sz w:val="24"/>
          <w:szCs w:val="24"/>
        </w:rPr>
        <w:t xml:space="preserve"> mulher</w:t>
      </w:r>
      <w:r w:rsidR="00060582" w:rsidRPr="00AC186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7346B" w:rsidRPr="00AC186B" w:rsidRDefault="00543CE0" w:rsidP="00AC186B">
      <w:pPr>
        <w:spacing w:before="100" w:beforeAutospacing="1" w:after="100" w:afterAutospacing="1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O método psicoprofilá</w:t>
      </w:r>
      <w:r w:rsidR="0087346B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tico de preparação para o parto resume-se em tr</w:t>
      </w:r>
      <w:r w:rsidR="00084F70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ês pontos principais:</w:t>
      </w:r>
    </w:p>
    <w:p w:rsidR="00084F70" w:rsidRPr="00AC186B" w:rsidRDefault="00084F70" w:rsidP="00AC186B">
      <w:pPr>
        <w:pStyle w:val="PargrafodaLista"/>
        <w:numPr>
          <w:ilvl w:val="0"/>
          <w:numId w:val="13"/>
        </w:numPr>
        <w:spacing w:before="100" w:beforeAutospacing="1" w:after="100" w:afterAutospacing="1" w:line="360" w:lineRule="auto"/>
        <w:ind w:left="1066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Descondicionar os erros de resposta ao desconforto do t</w:t>
      </w:r>
      <w:r w:rsidR="008E6420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rabalho de parto e condiciona as</w:t>
      </w:r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respostas adequadas;</w:t>
      </w:r>
    </w:p>
    <w:p w:rsidR="00FE4F83" w:rsidRPr="00AC186B" w:rsidRDefault="00FE4F83" w:rsidP="00AC186B">
      <w:pPr>
        <w:pStyle w:val="PargrafodaLista"/>
        <w:spacing w:before="100" w:beforeAutospacing="1" w:after="100" w:afterAutospacing="1" w:line="360" w:lineRule="auto"/>
        <w:ind w:left="1066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</w:p>
    <w:p w:rsidR="00FE4F83" w:rsidRPr="00AC186B" w:rsidRDefault="00084F70" w:rsidP="00AC186B">
      <w:pPr>
        <w:pStyle w:val="PargrafodaLista"/>
        <w:numPr>
          <w:ilvl w:val="0"/>
          <w:numId w:val="13"/>
        </w:numPr>
        <w:spacing w:before="100" w:beforeAutospacing="1" w:after="100" w:afterAutospacing="1" w:line="360" w:lineRule="auto"/>
        <w:ind w:left="1066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Tornar conhecido o desconhecido aumentando o limiar</w:t>
      </w:r>
      <w:r w:rsidR="007B1266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de sensibilidade à dor;</w:t>
      </w:r>
    </w:p>
    <w:p w:rsidR="00FE4F83" w:rsidRPr="00AC186B" w:rsidRDefault="00FE4F83" w:rsidP="00AC186B">
      <w:pPr>
        <w:pStyle w:val="PargrafodaLista"/>
        <w:spacing w:before="100" w:beforeAutospacing="1" w:after="100" w:afterAutospacing="1" w:line="360" w:lineRule="auto"/>
        <w:ind w:left="1066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</w:p>
    <w:p w:rsidR="007B1266" w:rsidRPr="00AC186B" w:rsidRDefault="007B1266" w:rsidP="00AC186B">
      <w:pPr>
        <w:pStyle w:val="PargrafodaLista"/>
        <w:numPr>
          <w:ilvl w:val="0"/>
          <w:numId w:val="13"/>
        </w:numPr>
        <w:spacing w:before="100" w:beforeAutospacing="1" w:after="100" w:afterAutospacing="1" w:line="360" w:lineRule="auto"/>
        <w:ind w:left="1066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Ocupar o cérebro com o relaxamento voluntário através da concentração total e a res</w:t>
      </w:r>
      <w:r w:rsidR="00EE354D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piração para serem utilizados durante a contração uterina como um reflexo </w:t>
      </w:r>
      <w:r w:rsidR="00543CE0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condicionado</w:t>
      </w:r>
      <w:r w:rsidR="00EE354D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, como defesa contra a contração.</w:t>
      </w:r>
    </w:p>
    <w:p w:rsidR="00D16502" w:rsidRPr="00AC186B" w:rsidRDefault="00D16502" w:rsidP="00AC186B">
      <w:pPr>
        <w:spacing w:before="100" w:beforeAutospacing="1" w:after="100" w:afterAutospacing="1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Com esta aprendizagem o que se pretende é que a mulher</w:t>
      </w:r>
      <w:r w:rsidR="00FD0D20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seja protagonista,</w:t>
      </w:r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tenha um parto sem dor através do descondicion</w:t>
      </w:r>
      <w:r w:rsidR="004F7B53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amento dos reflexos negativos (</w:t>
      </w:r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dor e medo) e o condicionamento dos positivos</w:t>
      </w:r>
      <w:r w:rsidR="004F7B53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(alegria)</w:t>
      </w:r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, </w:t>
      </w:r>
      <w:r w:rsidR="008C041C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assim como, a</w:t>
      </w:r>
      <w:r w:rsidR="004F7B53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ocupação do córtex </w:t>
      </w:r>
      <w:r w:rsidR="00203762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cerebral durante</w:t>
      </w:r>
      <w:r w:rsidR="004F7B53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a contração uterina com o relaxamento e respiração.</w:t>
      </w:r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 </w:t>
      </w:r>
    </w:p>
    <w:p w:rsidR="001A684D" w:rsidRPr="00AC186B" w:rsidRDefault="001A684D" w:rsidP="00AC186B">
      <w:pPr>
        <w:spacing w:before="100" w:beforeAutospacing="1" w:after="100" w:afterAutospacing="1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A aprendizagem adquirida será utilizada durante todo o trabalho de parto: período de dilatação, período expulsivo e dequitadura.</w:t>
      </w:r>
    </w:p>
    <w:p w:rsidR="00524CA0" w:rsidRPr="00AC186B" w:rsidRDefault="00606713" w:rsidP="00AC186B">
      <w:pPr>
        <w:spacing w:before="100" w:beforeAutospacing="1" w:after="100" w:afterAutospacing="1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Como principais vantagens</w:t>
      </w:r>
      <w:r w:rsidR="00524CA0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da adoção deste método estão descritas e fundamentadas:</w:t>
      </w:r>
    </w:p>
    <w:p w:rsidR="00606713" w:rsidRPr="00AC186B" w:rsidRDefault="00524CA0" w:rsidP="00AC186B">
      <w:pPr>
        <w:pStyle w:val="PargrafodaLista"/>
        <w:numPr>
          <w:ilvl w:val="0"/>
          <w:numId w:val="14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Trabalho de parto (TP) mais fisiológico e rápido;</w:t>
      </w:r>
    </w:p>
    <w:p w:rsidR="00524CA0" w:rsidRPr="00AC186B" w:rsidRDefault="00524CA0" w:rsidP="00AC186B">
      <w:pPr>
        <w:pStyle w:val="PargrafodaLista"/>
        <w:numPr>
          <w:ilvl w:val="0"/>
          <w:numId w:val="14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lastRenderedPageBreak/>
        <w:t>Menor grau de sofrimento físico e emocional da mulher;</w:t>
      </w:r>
    </w:p>
    <w:p w:rsidR="00524CA0" w:rsidRPr="00AC186B" w:rsidRDefault="00524CA0" w:rsidP="00AC186B">
      <w:pPr>
        <w:pStyle w:val="PargrafodaLista"/>
        <w:numPr>
          <w:ilvl w:val="0"/>
          <w:numId w:val="14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Menor necessidade de recurso a partos instrumentados;</w:t>
      </w:r>
    </w:p>
    <w:p w:rsidR="00524CA0" w:rsidRPr="00AC186B" w:rsidRDefault="00524CA0" w:rsidP="00AC186B">
      <w:pPr>
        <w:pStyle w:val="PargrafodaLista"/>
        <w:numPr>
          <w:ilvl w:val="0"/>
          <w:numId w:val="14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Prevenção de determinados casos de sofrimento fetal e consequente morbilidade </w:t>
      </w:r>
      <w:r w:rsidR="00203762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neonatal;</w:t>
      </w:r>
    </w:p>
    <w:p w:rsidR="004B041C" w:rsidRPr="00AC186B" w:rsidRDefault="00524CA0" w:rsidP="00AC186B">
      <w:pPr>
        <w:pStyle w:val="PargrafodaLista"/>
        <w:numPr>
          <w:ilvl w:val="0"/>
          <w:numId w:val="1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Maior satisfação da mulher/casal relat</w:t>
      </w:r>
      <w:r w:rsidR="00060582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ivamente ao nascimento do filho</w:t>
      </w:r>
      <w:r w:rsidR="004B041C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.</w:t>
      </w:r>
    </w:p>
    <w:p w:rsidR="004B041C" w:rsidRPr="00AC186B" w:rsidRDefault="004B041C" w:rsidP="00AC186B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</w:p>
    <w:p w:rsidR="008C041C" w:rsidRPr="00AC186B" w:rsidRDefault="00DA18D1" w:rsidP="00AC186B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Consideramos que</w:t>
      </w:r>
      <w:r w:rsidR="004D186D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,</w:t>
      </w:r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a</w:t>
      </w:r>
      <w:r w:rsidR="004B041C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gravidez não é apenas um perío</w:t>
      </w:r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do de espera,</w:t>
      </w:r>
      <w:r w:rsidR="00FE4F83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mas de preparação e também, um</w:t>
      </w:r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marco na vida do casal que exige um esforço de adaptação e aquisição de competências parentais.</w:t>
      </w:r>
    </w:p>
    <w:p w:rsidR="00DA18D1" w:rsidRPr="00AC186B" w:rsidRDefault="00DA18D1" w:rsidP="00AC186B">
      <w:pPr>
        <w:spacing w:before="100" w:beforeAutospacing="1" w:after="100" w:afterAutospacing="1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A</w:t>
      </w:r>
      <w:r w:rsidR="004D186D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ssim a</w:t>
      </w:r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preparação para o parto deve ser entendida com algo que permite encarar e perceber a gravidez, trabalho de parto, puerpério e cuidados ao recém-nascido como atos fisiológicos, mas mais ainda como momentos de partilha e alegria.</w:t>
      </w:r>
    </w:p>
    <w:p w:rsidR="00FD0D20" w:rsidRPr="00AC186B" w:rsidRDefault="00DA18D1" w:rsidP="00AC186B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A parentalidade é uma oportunidade única para o casal reforçar os laços afetivos e preparar a nova etapa que se inicia com a chegada de um </w:t>
      </w:r>
      <w:r w:rsidR="004D186D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filho, e a</w:t>
      </w:r>
      <w:r w:rsidR="00FD0D20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preparação para o parto e parentalidade pretende ajudar o casal a viver o momento do parto com menos ansiedade, aumentando a sua </w:t>
      </w:r>
      <w:r w:rsidR="004D186D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autoconfiança</w:t>
      </w:r>
      <w:r w:rsidR="00FD0D20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e capacidades para cuidar do bebé.</w:t>
      </w:r>
    </w:p>
    <w:p w:rsidR="00B017F7" w:rsidRPr="00AC186B" w:rsidRDefault="00B017F7" w:rsidP="00AC186B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</w:p>
    <w:p w:rsidR="005E474D" w:rsidRPr="00AC186B" w:rsidRDefault="004D186D" w:rsidP="00AC186B">
      <w:pPr>
        <w:shd w:val="clear" w:color="auto" w:fill="FFFFFF"/>
        <w:spacing w:after="0" w:line="360" w:lineRule="auto"/>
        <w:ind w:firstLine="708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</w:pPr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O nosso espaço,</w:t>
      </w:r>
      <w:r w:rsidR="004B041C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</w:t>
      </w:r>
      <w:r w:rsidR="008C041C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“O Berço” –</w:t>
      </w:r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</w:t>
      </w:r>
      <w:r w:rsidR="005E474D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preparação para o parto e parentalidade, quer fazer parte do projeto dos novos pais</w:t>
      </w:r>
      <w:r w:rsidR="00580DF1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, para que a chegada de um novo membro à família seja vivida de forma serena e confiante.</w:t>
      </w:r>
    </w:p>
    <w:p w:rsidR="00F02B57" w:rsidRPr="00AC186B" w:rsidRDefault="00F02B57" w:rsidP="00AC186B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PT"/>
        </w:rPr>
      </w:pPr>
    </w:p>
    <w:p w:rsidR="003D2EBD" w:rsidRPr="00AC186B" w:rsidRDefault="004C6F5C" w:rsidP="00AC186B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proofErr w:type="gramStart"/>
      <w:r w:rsidRPr="00AC186B">
        <w:rPr>
          <w:rFonts w:ascii="Times New Roman" w:eastAsia="Times New Roman" w:hAnsi="Times New Roman" w:cs="Times New Roman"/>
          <w:b/>
          <w:sz w:val="24"/>
          <w:szCs w:val="24"/>
          <w:lang w:eastAsia="pt-PT"/>
        </w:rPr>
        <w:t>População alvo</w:t>
      </w:r>
      <w:proofErr w:type="gramEnd"/>
    </w:p>
    <w:p w:rsidR="00F02B57" w:rsidRPr="00AC186B" w:rsidRDefault="004C6F5C" w:rsidP="00AC186B">
      <w:pPr>
        <w:pStyle w:val="PargrafodaLista"/>
        <w:numPr>
          <w:ilvl w:val="0"/>
          <w:numId w:val="25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Todas as gravidas e/ou casais, inscritos na UCCCB</w:t>
      </w:r>
      <w:r w:rsidR="004C52D1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, e noutras unidades funcionais do Centro de Saúde S. Tiago e Centro de Saúde de S. Miguel</w:t>
      </w:r>
      <w:r w:rsidR="005545D4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e Hospital </w:t>
      </w:r>
      <w:proofErr w:type="spellStart"/>
      <w:r w:rsidR="005545D4">
        <w:rPr>
          <w:rFonts w:ascii="Times New Roman" w:eastAsia="Times New Roman" w:hAnsi="Times New Roman" w:cs="Times New Roman"/>
          <w:sz w:val="24"/>
          <w:szCs w:val="24"/>
          <w:lang w:eastAsia="pt-PT"/>
        </w:rPr>
        <w:t>Amato</w:t>
      </w:r>
      <w:proofErr w:type="spellEnd"/>
      <w:r w:rsidR="005545D4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Lusitano (Consulta de </w:t>
      </w:r>
      <w:proofErr w:type="spellStart"/>
      <w:r w:rsidR="005545D4">
        <w:rPr>
          <w:rFonts w:ascii="Times New Roman" w:eastAsia="Times New Roman" w:hAnsi="Times New Roman" w:cs="Times New Roman"/>
          <w:sz w:val="24"/>
          <w:szCs w:val="24"/>
          <w:lang w:eastAsia="pt-PT"/>
        </w:rPr>
        <w:t>Obstetricia</w:t>
      </w:r>
      <w:proofErr w:type="spellEnd"/>
      <w:r w:rsidR="005545D4">
        <w:rPr>
          <w:rFonts w:ascii="Times New Roman" w:eastAsia="Times New Roman" w:hAnsi="Times New Roman" w:cs="Times New Roman"/>
          <w:sz w:val="24"/>
          <w:szCs w:val="24"/>
          <w:lang w:eastAsia="pt-PT"/>
        </w:rPr>
        <w:t>)</w:t>
      </w:r>
      <w:r w:rsidR="004C52D1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,</w:t>
      </w:r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que pretendam frequentar o curso de Preparação para o Parto pelo método Psico</w:t>
      </w:r>
      <w:r w:rsidR="00F02B57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profilático (PPMP);</w:t>
      </w:r>
    </w:p>
    <w:p w:rsidR="00FE4F83" w:rsidRPr="00AC186B" w:rsidRDefault="00FE4F83" w:rsidP="00AC186B">
      <w:pPr>
        <w:pStyle w:val="PargrafodaLista"/>
        <w:spacing w:before="100" w:beforeAutospacing="1" w:after="100" w:afterAutospacing="1" w:line="360" w:lineRule="auto"/>
        <w:ind w:left="1068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</w:p>
    <w:p w:rsidR="003D2EBD" w:rsidRPr="00AC186B" w:rsidRDefault="00F02B57" w:rsidP="00AC186B">
      <w:pPr>
        <w:pStyle w:val="PargrafodaLista"/>
        <w:numPr>
          <w:ilvl w:val="0"/>
          <w:numId w:val="25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Todas as gravidas</w:t>
      </w:r>
      <w:r w:rsidR="003D2EBD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com idade gestacional igual a 28 semanas, sem contraindicações medidas.</w:t>
      </w:r>
    </w:p>
    <w:p w:rsidR="00FE4F83" w:rsidRPr="00AC186B" w:rsidRDefault="00FE4F83" w:rsidP="00AC186B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PT"/>
        </w:rPr>
      </w:pPr>
    </w:p>
    <w:p w:rsidR="003D2EBD" w:rsidRPr="00AC186B" w:rsidRDefault="00AF34E3" w:rsidP="00AC186B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PT"/>
        </w:rPr>
      </w:pPr>
      <w:r w:rsidRPr="00AC186B">
        <w:rPr>
          <w:rFonts w:ascii="Times New Roman" w:eastAsia="Times New Roman" w:hAnsi="Times New Roman" w:cs="Times New Roman"/>
          <w:b/>
          <w:sz w:val="24"/>
          <w:szCs w:val="24"/>
          <w:lang w:eastAsia="pt-PT"/>
        </w:rPr>
        <w:lastRenderedPageBreak/>
        <w:t>Re</w:t>
      </w:r>
      <w:r w:rsidR="003D2EBD" w:rsidRPr="00AC186B">
        <w:rPr>
          <w:rFonts w:ascii="Times New Roman" w:eastAsia="Times New Roman" w:hAnsi="Times New Roman" w:cs="Times New Roman"/>
          <w:b/>
          <w:sz w:val="24"/>
          <w:szCs w:val="24"/>
          <w:lang w:eastAsia="pt-PT"/>
        </w:rPr>
        <w:t>cursos</w:t>
      </w:r>
      <w:r w:rsidRPr="00AC186B">
        <w:rPr>
          <w:rFonts w:ascii="Times New Roman" w:eastAsia="Times New Roman" w:hAnsi="Times New Roman" w:cs="Times New Roman"/>
          <w:b/>
          <w:sz w:val="24"/>
          <w:szCs w:val="24"/>
          <w:lang w:eastAsia="pt-PT"/>
        </w:rPr>
        <w:t xml:space="preserve"> materiais</w:t>
      </w:r>
    </w:p>
    <w:p w:rsidR="00FE4F83" w:rsidRPr="00AC186B" w:rsidRDefault="00AF34E3" w:rsidP="00AC186B">
      <w:pPr>
        <w:pStyle w:val="PargrafodaLista"/>
        <w:numPr>
          <w:ilvl w:val="0"/>
          <w:numId w:val="24"/>
        </w:numPr>
        <w:spacing w:before="100" w:beforeAutospacing="1" w:after="100" w:afterAutospacing="1" w:line="360" w:lineRule="auto"/>
        <w:ind w:left="1066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Utilização ou criação de u</w:t>
      </w:r>
      <w:r w:rsidR="00F02B57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m espaço físico adequado (sala, ginásio);</w:t>
      </w:r>
    </w:p>
    <w:p w:rsidR="00FE4F83" w:rsidRPr="00AC186B" w:rsidRDefault="00FE4F83" w:rsidP="00AC186B">
      <w:pPr>
        <w:pStyle w:val="PargrafodaLista"/>
        <w:spacing w:before="100" w:beforeAutospacing="1" w:after="100" w:afterAutospacing="1" w:line="360" w:lineRule="auto"/>
        <w:ind w:left="1066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</w:p>
    <w:p w:rsidR="00FE4F83" w:rsidRPr="00AC186B" w:rsidRDefault="008C160D" w:rsidP="00AC186B">
      <w:pPr>
        <w:pStyle w:val="PargrafodaLista"/>
        <w:numPr>
          <w:ilvl w:val="0"/>
          <w:numId w:val="24"/>
        </w:numPr>
        <w:spacing w:before="100" w:beforeAutospacing="1" w:after="100" w:afterAutospacing="1" w:line="360" w:lineRule="auto"/>
        <w:ind w:left="1066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PT"/>
        </w:rPr>
        <w:t>Para as sessões prá</w:t>
      </w:r>
      <w:r w:rsidR="0079786B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ticas (10 c</w:t>
      </w:r>
      <w:r w:rsidR="00AF34E3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olchões, </w:t>
      </w:r>
      <w:r w:rsidR="0079786B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10 rolos, 10 almofadas</w:t>
      </w:r>
      <w:r w:rsidR="00A26A78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, leitor de CD</w:t>
      </w:r>
      <w:r w:rsidR="00F02B57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);</w:t>
      </w:r>
    </w:p>
    <w:p w:rsidR="00FE4F83" w:rsidRPr="00AC186B" w:rsidRDefault="00FE4F83" w:rsidP="00AC186B">
      <w:pPr>
        <w:pStyle w:val="PargrafodaLista"/>
        <w:spacing w:before="100" w:beforeAutospacing="1" w:after="100" w:afterAutospacing="1" w:line="360" w:lineRule="auto"/>
        <w:ind w:left="1066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</w:p>
    <w:p w:rsidR="0079786B" w:rsidRPr="00AC186B" w:rsidRDefault="0079786B" w:rsidP="00AC186B">
      <w:pPr>
        <w:pStyle w:val="PargrafodaLista"/>
        <w:numPr>
          <w:ilvl w:val="0"/>
          <w:numId w:val="24"/>
        </w:numPr>
        <w:spacing w:before="100" w:beforeAutospacing="1" w:after="100" w:afterAutospacing="1" w:line="360" w:lineRule="auto"/>
        <w:ind w:left="1066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Para as </w:t>
      </w:r>
      <w:r w:rsidR="008C160D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sessões </w:t>
      </w:r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teóricas (equipamento </w:t>
      </w:r>
      <w:proofErr w:type="gramStart"/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áudio-visual,20</w:t>
      </w:r>
      <w:proofErr w:type="gramEnd"/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cadeiras</w:t>
      </w:r>
      <w:r w:rsidR="00A26A78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, material de puericultura e</w:t>
      </w:r>
      <w:r w:rsidR="008C160D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de apoio à</w:t>
      </w:r>
      <w:r w:rsidR="00291D7A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amamentaçã</w:t>
      </w:r>
      <w:r w:rsidR="00A26A78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o</w:t>
      </w:r>
      <w:r w:rsidR="00E4164B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).</w:t>
      </w:r>
    </w:p>
    <w:p w:rsidR="00F02B57" w:rsidRPr="00AC186B" w:rsidRDefault="00F02B57" w:rsidP="00AC186B">
      <w:pPr>
        <w:pStyle w:val="PargrafodaLista"/>
        <w:spacing w:before="100" w:beforeAutospacing="1" w:after="100" w:afterAutospacing="1" w:line="360" w:lineRule="auto"/>
        <w:ind w:left="1068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</w:p>
    <w:p w:rsidR="00F02B57" w:rsidRPr="00AC186B" w:rsidRDefault="00A55E7A" w:rsidP="00AC186B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PT"/>
        </w:rPr>
      </w:pPr>
      <w:r w:rsidRPr="00AC186B">
        <w:rPr>
          <w:rFonts w:ascii="Times New Roman" w:eastAsia="Times New Roman" w:hAnsi="Times New Roman" w:cs="Times New Roman"/>
          <w:b/>
          <w:sz w:val="24"/>
          <w:szCs w:val="24"/>
          <w:lang w:eastAsia="pt-PT"/>
        </w:rPr>
        <w:t>Recursos Humanos</w:t>
      </w:r>
    </w:p>
    <w:p w:rsidR="00BF0D5C" w:rsidRPr="00AC186B" w:rsidRDefault="00AC186B" w:rsidP="00AC186B">
      <w:pPr>
        <w:pStyle w:val="PargrafodaLista"/>
        <w:numPr>
          <w:ilvl w:val="0"/>
          <w:numId w:val="23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PT"/>
        </w:rPr>
        <w:t>E</w:t>
      </w:r>
      <w:r w:rsidR="00E4164B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nfermeira especialista em enfe</w:t>
      </w:r>
      <w:r w:rsidR="00BF0D5C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rmagem de saúde materna e obstetrícia e formadora em Preparação para o Parto pelo método psicoprofilático, Recuperação Pós- parto e Técnica de Massagem infantil.</w:t>
      </w:r>
    </w:p>
    <w:p w:rsidR="00F02B57" w:rsidRPr="00AC186B" w:rsidRDefault="00F02B57" w:rsidP="00AC186B">
      <w:pPr>
        <w:pStyle w:val="PargrafodaLista"/>
        <w:spacing w:before="100" w:beforeAutospacing="1" w:after="100" w:afterAutospacing="1" w:line="360" w:lineRule="auto"/>
        <w:ind w:left="1068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</w:p>
    <w:p w:rsidR="00BF0D5C" w:rsidRPr="00AC186B" w:rsidRDefault="00BF0D5C" w:rsidP="00AC186B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PT"/>
        </w:rPr>
      </w:pPr>
      <w:r w:rsidRPr="00AC186B">
        <w:rPr>
          <w:rFonts w:ascii="Times New Roman" w:eastAsia="Times New Roman" w:hAnsi="Times New Roman" w:cs="Times New Roman"/>
          <w:b/>
          <w:sz w:val="24"/>
          <w:szCs w:val="24"/>
          <w:lang w:eastAsia="pt-PT"/>
        </w:rPr>
        <w:t>Outros recursos</w:t>
      </w:r>
    </w:p>
    <w:p w:rsidR="00E4164B" w:rsidRPr="00AC186B" w:rsidRDefault="00BF0D5C" w:rsidP="00AC186B">
      <w:pPr>
        <w:pStyle w:val="PargrafodaLista"/>
        <w:numPr>
          <w:ilvl w:val="0"/>
          <w:numId w:val="22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Apoio técnico e logístico</w:t>
      </w:r>
      <w:r w:rsidR="00F02B57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</w:t>
      </w:r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(ex: fotocopias,</w:t>
      </w:r>
      <w:r w:rsidR="007453F4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</w:t>
      </w:r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panfletos informativos,</w:t>
      </w:r>
      <w:r w:rsidR="007453F4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</w:t>
      </w:r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apoio à</w:t>
      </w:r>
      <w:r w:rsidR="007453F4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utilização dos meios audiovisuais)</w:t>
      </w:r>
      <w:r w:rsidR="00F02B57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;</w:t>
      </w:r>
    </w:p>
    <w:p w:rsidR="00FE4F83" w:rsidRPr="00AC186B" w:rsidRDefault="00FE4F83" w:rsidP="00AC186B">
      <w:pPr>
        <w:pStyle w:val="PargrafodaLista"/>
        <w:spacing w:before="100" w:beforeAutospacing="1" w:after="100" w:afterAutospacing="1" w:line="360" w:lineRule="auto"/>
        <w:ind w:left="1068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</w:p>
    <w:p w:rsidR="00FE4F83" w:rsidRPr="00AC186B" w:rsidRDefault="008C160D" w:rsidP="00AC186B">
      <w:pPr>
        <w:pStyle w:val="PargrafodaLista"/>
        <w:numPr>
          <w:ilvl w:val="0"/>
          <w:numId w:val="22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PT"/>
        </w:rPr>
        <w:t>Apoio de outros colaboradores</w:t>
      </w:r>
      <w:r w:rsidR="007453F4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da UCC</w:t>
      </w:r>
      <w:r w:rsidR="004C52D1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CB</w:t>
      </w:r>
      <w:r w:rsidR="007453F4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e UF</w:t>
      </w:r>
      <w:r w:rsidR="00F02B57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</w:t>
      </w:r>
      <w:r w:rsidR="007453F4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(informações acerca dos cursos, inscrições,</w:t>
      </w:r>
      <w:r w:rsidR="00F02B57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</w:t>
      </w:r>
      <w:proofErr w:type="spellStart"/>
      <w:r w:rsidR="007453F4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etc</w:t>
      </w:r>
      <w:proofErr w:type="spellEnd"/>
      <w:r w:rsidR="007453F4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)</w:t>
      </w:r>
      <w:r w:rsidR="00F02B57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;</w:t>
      </w:r>
    </w:p>
    <w:p w:rsidR="00FE4F83" w:rsidRPr="00AC186B" w:rsidRDefault="00FE4F83" w:rsidP="00AC186B">
      <w:pPr>
        <w:pStyle w:val="PargrafodaLista"/>
        <w:spacing w:before="100" w:beforeAutospacing="1" w:after="100" w:afterAutospacing="1" w:line="360" w:lineRule="auto"/>
        <w:ind w:left="1068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</w:p>
    <w:p w:rsidR="007453F4" w:rsidRPr="00AC186B" w:rsidRDefault="007453F4" w:rsidP="00AC186B">
      <w:pPr>
        <w:pStyle w:val="PargrafodaLista"/>
        <w:numPr>
          <w:ilvl w:val="0"/>
          <w:numId w:val="22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Apoio pontual de ou</w:t>
      </w:r>
      <w:r w:rsidR="00401625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tros recursos existentes na UCC</w:t>
      </w:r>
      <w:r w:rsidR="004C52D1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CB</w:t>
      </w:r>
    </w:p>
    <w:p w:rsidR="00401625" w:rsidRPr="00AC186B" w:rsidRDefault="00401625" w:rsidP="00AC186B">
      <w:pPr>
        <w:pStyle w:val="PargrafodaLista"/>
        <w:spacing w:before="100" w:beforeAutospacing="1" w:after="100" w:afterAutospacing="1" w:line="360" w:lineRule="auto"/>
        <w:ind w:left="1068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</w:p>
    <w:p w:rsidR="007453F4" w:rsidRPr="00AC186B" w:rsidRDefault="007453F4" w:rsidP="00AC186B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</w:p>
    <w:p w:rsidR="007453F4" w:rsidRPr="00AC186B" w:rsidRDefault="008C160D" w:rsidP="00AC186B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PT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t-PT"/>
        </w:rPr>
        <w:t>1.2</w:t>
      </w:r>
      <w:r w:rsidR="00A55E7A" w:rsidRPr="00AC186B">
        <w:rPr>
          <w:rFonts w:ascii="Times New Roman" w:eastAsia="Times New Roman" w:hAnsi="Times New Roman" w:cs="Times New Roman"/>
          <w:b/>
          <w:sz w:val="24"/>
          <w:szCs w:val="24"/>
          <w:lang w:eastAsia="pt-PT"/>
        </w:rPr>
        <w:t>- Considerações Especificas do curso</w:t>
      </w:r>
    </w:p>
    <w:p w:rsidR="00A55E7A" w:rsidRPr="00AC186B" w:rsidRDefault="00A55E7A" w:rsidP="00AC186B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O curso de Preparação para o parto deve iniciar-se a partir das 27 semanas de idade gestacional</w:t>
      </w:r>
      <w:r w:rsidR="00B67886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, decorre numa frequência bissemanal, até ao fim da</w:t>
      </w:r>
      <w:r w:rsidR="008C160D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gravidez, d</w:t>
      </w:r>
      <w:r w:rsidR="00215977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irigido a grupos de 8/10 gravidas.</w:t>
      </w:r>
      <w:r w:rsidR="008C160D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É composto de 38 </w:t>
      </w:r>
      <w:proofErr w:type="gramStart"/>
      <w:r w:rsidR="008C160D">
        <w:rPr>
          <w:rFonts w:ascii="Times New Roman" w:eastAsia="Times New Roman" w:hAnsi="Times New Roman" w:cs="Times New Roman"/>
          <w:sz w:val="24"/>
          <w:szCs w:val="24"/>
          <w:lang w:eastAsia="pt-PT"/>
        </w:rPr>
        <w:t>sessões  práticas</w:t>
      </w:r>
      <w:proofErr w:type="gramEnd"/>
      <w:r w:rsidR="008C160D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e sessões</w:t>
      </w:r>
      <w:r w:rsidR="00B67886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teóricas.</w:t>
      </w:r>
    </w:p>
    <w:p w:rsidR="00B67886" w:rsidRPr="00AC186B" w:rsidRDefault="008C160D" w:rsidP="00AC186B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PT"/>
        </w:rPr>
        <w:t>Nas sessões</w:t>
      </w:r>
      <w:r w:rsidR="00B67886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práticas são </w:t>
      </w:r>
      <w:proofErr w:type="spellStart"/>
      <w:r w:rsidR="00B67886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efetuadas</w:t>
      </w:r>
      <w:proofErr w:type="spellEnd"/>
      <w:r w:rsidR="00B67886"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educações e treinos psicoprofiláticos que permitem:</w:t>
      </w:r>
    </w:p>
    <w:p w:rsidR="00FE4F83" w:rsidRPr="008C160D" w:rsidRDefault="00E65105" w:rsidP="008C160D">
      <w:pPr>
        <w:pStyle w:val="PargrafodaLista"/>
        <w:numPr>
          <w:ilvl w:val="0"/>
          <w:numId w:val="18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lastRenderedPageBreak/>
        <w:t>Descondicionar os erros de resposta à contração do trabalho de parto e condicionar respostas adequadas;</w:t>
      </w:r>
    </w:p>
    <w:p w:rsidR="00FE4F83" w:rsidRPr="008C160D" w:rsidRDefault="00E65105" w:rsidP="008C160D">
      <w:pPr>
        <w:pStyle w:val="PargrafodaLista"/>
        <w:numPr>
          <w:ilvl w:val="0"/>
          <w:numId w:val="18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Tornar conhecido o desconhecido;</w:t>
      </w:r>
    </w:p>
    <w:p w:rsidR="00E65105" w:rsidRPr="00AC186B" w:rsidRDefault="00E65105" w:rsidP="00AC186B">
      <w:pPr>
        <w:pStyle w:val="PargrafodaLista"/>
        <w:numPr>
          <w:ilvl w:val="0"/>
          <w:numId w:val="18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Aumentar o limiar de sensibilidade à dor através d</w:t>
      </w:r>
      <w:r w:rsidR="008C160D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o esforço da </w:t>
      </w:r>
      <w:proofErr w:type="spellStart"/>
      <w:r w:rsidR="008C160D">
        <w:rPr>
          <w:rFonts w:ascii="Times New Roman" w:eastAsia="Times New Roman" w:hAnsi="Times New Roman" w:cs="Times New Roman"/>
          <w:sz w:val="24"/>
          <w:szCs w:val="24"/>
          <w:lang w:eastAsia="pt-PT"/>
        </w:rPr>
        <w:t>atividade</w:t>
      </w:r>
      <w:proofErr w:type="spellEnd"/>
      <w:r w:rsidR="008C160D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cortical.</w:t>
      </w:r>
    </w:p>
    <w:p w:rsidR="00A44675" w:rsidRPr="00AC186B" w:rsidRDefault="00A44675" w:rsidP="00A44675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As principais aprendizagens que possibilitam o esforço da referida </w:t>
      </w:r>
      <w:proofErr w:type="spellStart"/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atividade</w:t>
      </w:r>
      <w:proofErr w:type="spellEnd"/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cortical são:</w:t>
      </w:r>
    </w:p>
    <w:p w:rsidR="00A44675" w:rsidRPr="00AC186B" w:rsidRDefault="00A44675" w:rsidP="00A44675">
      <w:pPr>
        <w:pStyle w:val="PargrafodaLista"/>
        <w:numPr>
          <w:ilvl w:val="0"/>
          <w:numId w:val="19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As três técnicas respiratórias específicas;</w:t>
      </w:r>
    </w:p>
    <w:p w:rsidR="00A44675" w:rsidRPr="00AC186B" w:rsidRDefault="00A44675" w:rsidP="00A44675">
      <w:pPr>
        <w:pStyle w:val="PargrafodaLista"/>
        <w:numPr>
          <w:ilvl w:val="0"/>
          <w:numId w:val="19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A </w:t>
      </w:r>
      <w:proofErr w:type="spellStart"/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descontração</w:t>
      </w:r>
      <w:proofErr w:type="spellEnd"/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</w:t>
      </w:r>
      <w:proofErr w:type="spellStart"/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neuromuscular</w:t>
      </w:r>
      <w:proofErr w:type="spellEnd"/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ou relaxamento voluntário;</w:t>
      </w:r>
    </w:p>
    <w:p w:rsidR="00A44675" w:rsidRPr="00AC186B" w:rsidRDefault="00A44675" w:rsidP="00A44675">
      <w:pPr>
        <w:pStyle w:val="PargrafodaLista"/>
        <w:numPr>
          <w:ilvl w:val="0"/>
          <w:numId w:val="19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A concentração.</w:t>
      </w:r>
    </w:p>
    <w:p w:rsidR="00A44675" w:rsidRDefault="00A44675" w:rsidP="00A44675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Desenvolvidas através de uma sequência de exercícios repetidos que levam a mulher a reconhecer a sua bacia, músculos abdominais, lombares e dorsais e ainda a conhecer e dominar o corpo. </w:t>
      </w:r>
      <w:r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</w:t>
      </w:r>
    </w:p>
    <w:p w:rsidR="00A44675" w:rsidRPr="00AC186B" w:rsidRDefault="00A44675" w:rsidP="00A44675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As aulas teóricas, </w:t>
      </w:r>
      <w:proofErr w:type="spellStart"/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direcionadas</w:t>
      </w:r>
      <w:proofErr w:type="spellEnd"/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na sua maioria ao casal, abordam </w:t>
      </w:r>
      <w:proofErr w:type="gramStart"/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>temas</w:t>
      </w:r>
      <w:proofErr w:type="gramEnd"/>
      <w:r w:rsidRPr="00AC186B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como a fisiologia do trabalho de parto, a adaptação do organismo ao parto, educações para a saúde na área da saúde pré-natal e puerperal, sexualidade, cuidados ao bebé nos primeiros meses de vida.</w:t>
      </w:r>
    </w:p>
    <w:tbl>
      <w:tblPr>
        <w:tblStyle w:val="Tabelacomgrelha"/>
        <w:tblpPr w:leftFromText="141" w:rightFromText="141" w:vertAnchor="text" w:horzAnchor="margin" w:tblpY="1437"/>
        <w:tblW w:w="88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510"/>
        <w:gridCol w:w="2252"/>
        <w:gridCol w:w="3135"/>
      </w:tblGrid>
      <w:tr w:rsidR="00A44675" w:rsidRPr="00AC186B" w:rsidTr="00A44675">
        <w:tc>
          <w:tcPr>
            <w:tcW w:w="3510" w:type="dxa"/>
          </w:tcPr>
          <w:p w:rsidR="00A44675" w:rsidRPr="00AC186B" w:rsidRDefault="00A44675" w:rsidP="00A4467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186B">
              <w:rPr>
                <w:rFonts w:ascii="Times New Roman" w:hAnsi="Times New Roman" w:cs="Times New Roman"/>
                <w:b/>
                <w:sz w:val="24"/>
                <w:szCs w:val="24"/>
              </w:rPr>
              <w:t>Legenda:</w:t>
            </w:r>
          </w:p>
        </w:tc>
        <w:tc>
          <w:tcPr>
            <w:tcW w:w="2252" w:type="dxa"/>
          </w:tcPr>
          <w:p w:rsidR="00A44675" w:rsidRPr="00AC186B" w:rsidRDefault="00A44675" w:rsidP="00A4467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5" w:type="dxa"/>
          </w:tcPr>
          <w:p w:rsidR="00A44675" w:rsidRPr="00AC186B" w:rsidRDefault="00A44675" w:rsidP="00A4467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4675" w:rsidRPr="00AC186B" w:rsidTr="00A44675">
        <w:tc>
          <w:tcPr>
            <w:tcW w:w="3510" w:type="dxa"/>
          </w:tcPr>
          <w:p w:rsidR="00A44675" w:rsidRPr="00AC186B" w:rsidRDefault="00A44675" w:rsidP="00A4467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186B">
              <w:rPr>
                <w:rFonts w:ascii="Times New Roman" w:hAnsi="Times New Roman" w:cs="Times New Roman"/>
                <w:b/>
                <w:sz w:val="24"/>
                <w:szCs w:val="24"/>
              </w:rPr>
              <w:t>B</w:t>
            </w:r>
            <w:r w:rsidRPr="00AC186B">
              <w:rPr>
                <w:rFonts w:ascii="Times New Roman" w:hAnsi="Times New Roman" w:cs="Times New Roman"/>
                <w:sz w:val="24"/>
                <w:szCs w:val="24"/>
              </w:rPr>
              <w:t xml:space="preserve"> – 6 exercícios de básculas</w:t>
            </w:r>
          </w:p>
        </w:tc>
        <w:tc>
          <w:tcPr>
            <w:tcW w:w="2252" w:type="dxa"/>
          </w:tcPr>
          <w:p w:rsidR="00A44675" w:rsidRPr="00AC186B" w:rsidRDefault="00A44675" w:rsidP="00A4467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186B">
              <w:rPr>
                <w:rFonts w:ascii="Times New Roman" w:hAnsi="Times New Roman" w:cs="Times New Roman"/>
                <w:b/>
                <w:sz w:val="24"/>
                <w:szCs w:val="24"/>
              </w:rPr>
              <w:t>1ªR</w:t>
            </w:r>
            <w:r w:rsidRPr="00AC186B">
              <w:rPr>
                <w:rFonts w:ascii="Times New Roman" w:hAnsi="Times New Roman" w:cs="Times New Roman"/>
                <w:sz w:val="24"/>
                <w:szCs w:val="24"/>
              </w:rPr>
              <w:t xml:space="preserve"> – 1ª respiração</w:t>
            </w:r>
          </w:p>
        </w:tc>
        <w:tc>
          <w:tcPr>
            <w:tcW w:w="3135" w:type="dxa"/>
          </w:tcPr>
          <w:p w:rsidR="00A44675" w:rsidRPr="00AC186B" w:rsidRDefault="00A44675" w:rsidP="00A4467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186B">
              <w:rPr>
                <w:rFonts w:ascii="Times New Roman" w:hAnsi="Times New Roman" w:cs="Times New Roman"/>
                <w:b/>
                <w:sz w:val="24"/>
                <w:szCs w:val="24"/>
              </w:rPr>
              <w:t>SC</w:t>
            </w:r>
            <w:r w:rsidRPr="00AC186B">
              <w:rPr>
                <w:rFonts w:ascii="Times New Roman" w:hAnsi="Times New Roman" w:cs="Times New Roman"/>
                <w:sz w:val="24"/>
                <w:szCs w:val="24"/>
              </w:rPr>
              <w:t xml:space="preserve"> – Simulação da contração</w:t>
            </w:r>
          </w:p>
        </w:tc>
      </w:tr>
      <w:tr w:rsidR="00A44675" w:rsidRPr="00AC186B" w:rsidTr="00A44675">
        <w:tc>
          <w:tcPr>
            <w:tcW w:w="3510" w:type="dxa"/>
          </w:tcPr>
          <w:p w:rsidR="00A44675" w:rsidRPr="00AC186B" w:rsidRDefault="00A44675" w:rsidP="00A4467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186B">
              <w:rPr>
                <w:rFonts w:ascii="Times New Roman" w:hAnsi="Times New Roman" w:cs="Times New Roman"/>
                <w:b/>
                <w:sz w:val="24"/>
                <w:szCs w:val="24"/>
              </w:rPr>
              <w:t>MC</w:t>
            </w:r>
            <w:r w:rsidRPr="00AC186B">
              <w:rPr>
                <w:rFonts w:ascii="Times New Roman" w:hAnsi="Times New Roman" w:cs="Times New Roman"/>
                <w:sz w:val="24"/>
                <w:szCs w:val="24"/>
              </w:rPr>
              <w:t xml:space="preserve"> – Momento de concentração</w:t>
            </w:r>
          </w:p>
        </w:tc>
        <w:tc>
          <w:tcPr>
            <w:tcW w:w="2252" w:type="dxa"/>
          </w:tcPr>
          <w:p w:rsidR="00A44675" w:rsidRPr="00AC186B" w:rsidRDefault="00A44675" w:rsidP="00A4467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186B">
              <w:rPr>
                <w:rFonts w:ascii="Times New Roman" w:hAnsi="Times New Roman" w:cs="Times New Roman"/>
                <w:b/>
                <w:sz w:val="24"/>
                <w:szCs w:val="24"/>
              </w:rPr>
              <w:t>2ªR</w:t>
            </w:r>
            <w:r w:rsidRPr="00AC186B">
              <w:rPr>
                <w:rFonts w:ascii="Times New Roman" w:hAnsi="Times New Roman" w:cs="Times New Roman"/>
                <w:sz w:val="24"/>
                <w:szCs w:val="24"/>
              </w:rPr>
              <w:t xml:space="preserve"> – 2ª respiração</w:t>
            </w:r>
          </w:p>
        </w:tc>
        <w:tc>
          <w:tcPr>
            <w:tcW w:w="3135" w:type="dxa"/>
          </w:tcPr>
          <w:p w:rsidR="00A44675" w:rsidRPr="00AC186B" w:rsidRDefault="00A44675" w:rsidP="00A4467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186B">
              <w:rPr>
                <w:rFonts w:ascii="Times New Roman" w:hAnsi="Times New Roman" w:cs="Times New Roman"/>
                <w:b/>
                <w:sz w:val="24"/>
                <w:szCs w:val="24"/>
              </w:rPr>
              <w:t>TC</w:t>
            </w:r>
            <w:r w:rsidRPr="00AC186B">
              <w:rPr>
                <w:rFonts w:ascii="Times New Roman" w:hAnsi="Times New Roman" w:cs="Times New Roman"/>
                <w:sz w:val="24"/>
                <w:szCs w:val="24"/>
              </w:rPr>
              <w:t xml:space="preserve"> – Teste de controlo</w:t>
            </w:r>
          </w:p>
        </w:tc>
      </w:tr>
      <w:tr w:rsidR="00A44675" w:rsidRPr="00AC186B" w:rsidTr="00A44675">
        <w:tc>
          <w:tcPr>
            <w:tcW w:w="3510" w:type="dxa"/>
          </w:tcPr>
          <w:p w:rsidR="00A44675" w:rsidRPr="00AC186B" w:rsidRDefault="00A44675" w:rsidP="00A4467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186B">
              <w:rPr>
                <w:rFonts w:ascii="Times New Roman" w:hAnsi="Times New Roman" w:cs="Times New Roman"/>
                <w:b/>
                <w:sz w:val="24"/>
                <w:szCs w:val="24"/>
              </w:rPr>
              <w:t>EE</w:t>
            </w:r>
            <w:r w:rsidRPr="00AC186B">
              <w:rPr>
                <w:rFonts w:ascii="Times New Roman" w:hAnsi="Times New Roman" w:cs="Times New Roman"/>
                <w:sz w:val="24"/>
                <w:szCs w:val="24"/>
              </w:rPr>
              <w:t xml:space="preserve"> – Esquema de erros</w:t>
            </w:r>
          </w:p>
        </w:tc>
        <w:tc>
          <w:tcPr>
            <w:tcW w:w="2252" w:type="dxa"/>
          </w:tcPr>
          <w:p w:rsidR="00A44675" w:rsidRPr="00AC186B" w:rsidRDefault="00A44675" w:rsidP="00A4467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186B">
              <w:rPr>
                <w:rFonts w:ascii="Times New Roman" w:hAnsi="Times New Roman" w:cs="Times New Roman"/>
                <w:b/>
                <w:sz w:val="24"/>
                <w:szCs w:val="24"/>
              </w:rPr>
              <w:t>3ªR</w:t>
            </w:r>
            <w:r w:rsidRPr="00AC186B">
              <w:rPr>
                <w:rFonts w:ascii="Times New Roman" w:hAnsi="Times New Roman" w:cs="Times New Roman"/>
                <w:sz w:val="24"/>
                <w:szCs w:val="24"/>
              </w:rPr>
              <w:t xml:space="preserve"> – 3ª respiração</w:t>
            </w:r>
          </w:p>
        </w:tc>
        <w:tc>
          <w:tcPr>
            <w:tcW w:w="3135" w:type="dxa"/>
          </w:tcPr>
          <w:p w:rsidR="00A44675" w:rsidRPr="00AC186B" w:rsidRDefault="00A44675" w:rsidP="00A4467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186B">
              <w:rPr>
                <w:rFonts w:ascii="Times New Roman" w:hAnsi="Times New Roman" w:cs="Times New Roman"/>
                <w:b/>
                <w:sz w:val="24"/>
                <w:szCs w:val="24"/>
              </w:rPr>
              <w:t>PE</w:t>
            </w:r>
            <w:r w:rsidRPr="00AC186B">
              <w:rPr>
                <w:rFonts w:ascii="Times New Roman" w:hAnsi="Times New Roman" w:cs="Times New Roman"/>
                <w:sz w:val="24"/>
                <w:szCs w:val="24"/>
              </w:rPr>
              <w:t xml:space="preserve"> – Período expulsivo</w:t>
            </w:r>
          </w:p>
        </w:tc>
      </w:tr>
    </w:tbl>
    <w:p w:rsidR="00A44675" w:rsidRPr="00AC186B" w:rsidRDefault="00A44675" w:rsidP="00A4467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C186B">
        <w:rPr>
          <w:rFonts w:ascii="Times New Roman" w:hAnsi="Times New Roman" w:cs="Times New Roman"/>
          <w:sz w:val="24"/>
          <w:szCs w:val="24"/>
        </w:rPr>
        <w:t xml:space="preserve">Quadro 1 – Organização do Curso de Preparação para o Parto pelo Método </w:t>
      </w:r>
      <w:proofErr w:type="spellStart"/>
      <w:r w:rsidRPr="00AC186B">
        <w:rPr>
          <w:rFonts w:ascii="Times New Roman" w:hAnsi="Times New Roman" w:cs="Times New Roman"/>
          <w:sz w:val="24"/>
          <w:szCs w:val="24"/>
        </w:rPr>
        <w:t>Psicoprofilático</w:t>
      </w:r>
      <w:bookmarkStart w:id="0" w:name="_GoBack"/>
      <w:bookmarkEnd w:id="0"/>
      <w:proofErr w:type="spellEnd"/>
    </w:p>
    <w:p w:rsidR="00114201" w:rsidRDefault="00114201" w:rsidP="00AC186B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</w:p>
    <w:p w:rsidR="00A44675" w:rsidRDefault="00A44675" w:rsidP="00AC186B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</w:p>
    <w:p w:rsidR="00A44675" w:rsidRDefault="00A44675" w:rsidP="00AC186B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</w:p>
    <w:p w:rsidR="00A44675" w:rsidRDefault="00A44675" w:rsidP="00AC186B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</w:p>
    <w:p w:rsidR="00A44675" w:rsidRPr="00AC186B" w:rsidRDefault="00A44675" w:rsidP="00AC186B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</w:p>
    <w:tbl>
      <w:tblPr>
        <w:tblStyle w:val="Tabelacomgrelha"/>
        <w:tblpPr w:leftFromText="141" w:rightFromText="141" w:vertAnchor="page" w:horzAnchor="margin" w:tblpY="1947"/>
        <w:tblW w:w="9072" w:type="dxa"/>
        <w:tblBorders>
          <w:top w:val="thickThinSmallGap" w:sz="24" w:space="0" w:color="auto"/>
          <w:left w:val="thickThinSmallGap" w:sz="24" w:space="0" w:color="auto"/>
          <w:bottom w:val="thickThinSmallGap" w:sz="24" w:space="0" w:color="auto"/>
          <w:right w:val="thickThinSmallGap" w:sz="24" w:space="0" w:color="auto"/>
        </w:tblBorders>
        <w:tblLook w:val="04A0"/>
      </w:tblPr>
      <w:tblGrid>
        <w:gridCol w:w="1242"/>
        <w:gridCol w:w="4337"/>
        <w:gridCol w:w="3493"/>
      </w:tblGrid>
      <w:tr w:rsidR="00173E2A" w:rsidRPr="004817D6" w:rsidTr="006976EF">
        <w:tc>
          <w:tcPr>
            <w:tcW w:w="1242" w:type="dxa"/>
          </w:tcPr>
          <w:p w:rsidR="00173E2A" w:rsidRDefault="00173E2A" w:rsidP="006976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73E2A" w:rsidRPr="004C5C38" w:rsidRDefault="00173E2A" w:rsidP="006976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C38">
              <w:rPr>
                <w:rFonts w:ascii="Times New Roman" w:hAnsi="Times New Roman" w:cs="Times New Roman"/>
                <w:sz w:val="20"/>
                <w:szCs w:val="20"/>
              </w:rPr>
              <w:t>1ª Sessão</w:t>
            </w:r>
          </w:p>
        </w:tc>
        <w:tc>
          <w:tcPr>
            <w:tcW w:w="7830" w:type="dxa"/>
            <w:gridSpan w:val="2"/>
          </w:tcPr>
          <w:p w:rsidR="00173E2A" w:rsidRPr="004817D6" w:rsidRDefault="00173E2A" w:rsidP="006976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817D6">
              <w:rPr>
                <w:rFonts w:ascii="Times New Roman" w:hAnsi="Times New Roman" w:cs="Times New Roman"/>
                <w:sz w:val="20"/>
                <w:szCs w:val="20"/>
              </w:rPr>
              <w:t xml:space="preserve">Entrevista Inicial – Estabelecimento de </w:t>
            </w:r>
            <w:proofErr w:type="spellStart"/>
            <w:r w:rsidRPr="004817D6">
              <w:rPr>
                <w:rFonts w:ascii="Times New Roman" w:hAnsi="Times New Roman" w:cs="Times New Roman"/>
                <w:sz w:val="20"/>
                <w:szCs w:val="20"/>
              </w:rPr>
              <w:t>objetivos</w:t>
            </w:r>
            <w:proofErr w:type="spellEnd"/>
            <w:r w:rsidRPr="004817D6">
              <w:rPr>
                <w:rFonts w:ascii="Times New Roman" w:hAnsi="Times New Roman" w:cs="Times New Roman"/>
                <w:sz w:val="20"/>
                <w:szCs w:val="20"/>
              </w:rPr>
              <w:t xml:space="preserve"> e estratégias</w:t>
            </w:r>
          </w:p>
          <w:p w:rsidR="00173E2A" w:rsidRPr="004817D6" w:rsidRDefault="00173E2A" w:rsidP="006976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817D6">
              <w:rPr>
                <w:rFonts w:ascii="Times New Roman" w:hAnsi="Times New Roman" w:cs="Times New Roman"/>
                <w:sz w:val="20"/>
                <w:szCs w:val="20"/>
              </w:rPr>
              <w:t>Apresentação do curso (filme)</w:t>
            </w:r>
          </w:p>
        </w:tc>
      </w:tr>
      <w:tr w:rsidR="00173E2A" w:rsidRPr="004817D6" w:rsidTr="006976EF">
        <w:tc>
          <w:tcPr>
            <w:tcW w:w="1242" w:type="dxa"/>
          </w:tcPr>
          <w:p w:rsidR="00173E2A" w:rsidRPr="004C5C38" w:rsidRDefault="00173E2A" w:rsidP="006976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C5C38">
              <w:rPr>
                <w:rFonts w:ascii="Times New Roman" w:hAnsi="Times New Roman" w:cs="Times New Roman"/>
                <w:sz w:val="20"/>
                <w:szCs w:val="20"/>
              </w:rPr>
              <w:t>2ª  Sessão</w:t>
            </w:r>
            <w:proofErr w:type="gramEnd"/>
          </w:p>
        </w:tc>
        <w:tc>
          <w:tcPr>
            <w:tcW w:w="4337" w:type="dxa"/>
          </w:tcPr>
          <w:p w:rsidR="00173E2A" w:rsidRPr="004817D6" w:rsidRDefault="00173E2A" w:rsidP="006976E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817D6">
              <w:rPr>
                <w:rFonts w:ascii="Times New Roman" w:hAnsi="Times New Roman" w:cs="Times New Roman"/>
                <w:sz w:val="20"/>
                <w:szCs w:val="20"/>
              </w:rPr>
              <w:t>B+MC+EE</w:t>
            </w:r>
          </w:p>
        </w:tc>
        <w:tc>
          <w:tcPr>
            <w:tcW w:w="3493" w:type="dxa"/>
          </w:tcPr>
          <w:p w:rsidR="00173E2A" w:rsidRPr="004817D6" w:rsidRDefault="00173E2A" w:rsidP="006976EF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817D6">
              <w:rPr>
                <w:rFonts w:ascii="Times New Roman" w:hAnsi="Times New Roman" w:cs="Times New Roman"/>
                <w:sz w:val="20"/>
                <w:szCs w:val="20"/>
              </w:rPr>
              <w:t>P</w:t>
            </w:r>
          </w:p>
        </w:tc>
      </w:tr>
      <w:tr w:rsidR="00173E2A" w:rsidRPr="004817D6" w:rsidTr="006976EF">
        <w:tc>
          <w:tcPr>
            <w:tcW w:w="1242" w:type="dxa"/>
          </w:tcPr>
          <w:p w:rsidR="00173E2A" w:rsidRPr="004C5C38" w:rsidRDefault="00173E2A" w:rsidP="006976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C5C38">
              <w:rPr>
                <w:rFonts w:ascii="Times New Roman" w:hAnsi="Times New Roman" w:cs="Times New Roman"/>
                <w:sz w:val="20"/>
                <w:szCs w:val="20"/>
              </w:rPr>
              <w:t>3ª  Sessão</w:t>
            </w:r>
            <w:proofErr w:type="gramEnd"/>
          </w:p>
        </w:tc>
        <w:tc>
          <w:tcPr>
            <w:tcW w:w="4337" w:type="dxa"/>
          </w:tcPr>
          <w:p w:rsidR="00173E2A" w:rsidRPr="004817D6" w:rsidRDefault="00173E2A" w:rsidP="006976E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817D6">
              <w:rPr>
                <w:rFonts w:ascii="Times New Roman" w:hAnsi="Times New Roman" w:cs="Times New Roman"/>
                <w:sz w:val="20"/>
                <w:szCs w:val="20"/>
              </w:rPr>
              <w:t>B+MC+EE</w:t>
            </w:r>
          </w:p>
        </w:tc>
        <w:tc>
          <w:tcPr>
            <w:tcW w:w="3493" w:type="dxa"/>
          </w:tcPr>
          <w:p w:rsidR="00173E2A" w:rsidRPr="004817D6" w:rsidRDefault="00173E2A" w:rsidP="006976EF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817D6">
              <w:rPr>
                <w:rFonts w:ascii="Times New Roman" w:hAnsi="Times New Roman" w:cs="Times New Roman"/>
                <w:sz w:val="20"/>
                <w:szCs w:val="20"/>
              </w:rPr>
              <w:t>P</w:t>
            </w:r>
          </w:p>
        </w:tc>
      </w:tr>
      <w:tr w:rsidR="00173E2A" w:rsidRPr="004817D6" w:rsidTr="006976EF">
        <w:tc>
          <w:tcPr>
            <w:tcW w:w="1242" w:type="dxa"/>
          </w:tcPr>
          <w:p w:rsidR="00173E2A" w:rsidRPr="004C5C38" w:rsidRDefault="00173E2A" w:rsidP="006976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C5C38">
              <w:rPr>
                <w:rFonts w:ascii="Times New Roman" w:hAnsi="Times New Roman" w:cs="Times New Roman"/>
                <w:sz w:val="20"/>
                <w:szCs w:val="20"/>
              </w:rPr>
              <w:t>4ª  Sessão</w:t>
            </w:r>
            <w:proofErr w:type="gramEnd"/>
          </w:p>
        </w:tc>
        <w:tc>
          <w:tcPr>
            <w:tcW w:w="7830" w:type="dxa"/>
            <w:gridSpan w:val="2"/>
          </w:tcPr>
          <w:p w:rsidR="00173E2A" w:rsidRPr="004817D6" w:rsidRDefault="00173E2A" w:rsidP="006976E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817D6">
              <w:rPr>
                <w:rFonts w:ascii="Times New Roman" w:hAnsi="Times New Roman" w:cs="Times New Roman"/>
                <w:sz w:val="20"/>
                <w:szCs w:val="20"/>
              </w:rPr>
              <w:t xml:space="preserve">O Método </w:t>
            </w:r>
            <w:proofErr w:type="spellStart"/>
            <w:r w:rsidRPr="004817D6">
              <w:rPr>
                <w:rFonts w:ascii="Times New Roman" w:hAnsi="Times New Roman" w:cs="Times New Roman"/>
                <w:sz w:val="20"/>
                <w:szCs w:val="20"/>
              </w:rPr>
              <w:t>Psicoprofilático</w:t>
            </w:r>
            <w:proofErr w:type="spellEnd"/>
            <w:r w:rsidRPr="004817D6">
              <w:rPr>
                <w:rFonts w:ascii="Times New Roman" w:hAnsi="Times New Roman" w:cs="Times New Roman"/>
                <w:sz w:val="20"/>
                <w:szCs w:val="20"/>
              </w:rPr>
              <w:t xml:space="preserve">; Teoria </w:t>
            </w:r>
            <w:proofErr w:type="spellStart"/>
            <w:r w:rsidRPr="004817D6">
              <w:rPr>
                <w:rFonts w:ascii="Times New Roman" w:hAnsi="Times New Roman" w:cs="Times New Roman"/>
                <w:sz w:val="20"/>
                <w:szCs w:val="20"/>
              </w:rPr>
              <w:t>Neurofisiológica</w:t>
            </w:r>
            <w:proofErr w:type="spellEnd"/>
          </w:p>
        </w:tc>
      </w:tr>
      <w:tr w:rsidR="00173E2A" w:rsidRPr="004817D6" w:rsidTr="006976EF">
        <w:tc>
          <w:tcPr>
            <w:tcW w:w="1242" w:type="dxa"/>
          </w:tcPr>
          <w:p w:rsidR="00173E2A" w:rsidRPr="004C5C38" w:rsidRDefault="00173E2A" w:rsidP="006976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C5C38">
              <w:rPr>
                <w:rFonts w:ascii="Times New Roman" w:hAnsi="Times New Roman" w:cs="Times New Roman"/>
                <w:sz w:val="20"/>
                <w:szCs w:val="20"/>
              </w:rPr>
              <w:t>5ª  Sessão</w:t>
            </w:r>
            <w:proofErr w:type="gramEnd"/>
          </w:p>
        </w:tc>
        <w:tc>
          <w:tcPr>
            <w:tcW w:w="4337" w:type="dxa"/>
          </w:tcPr>
          <w:p w:rsidR="00173E2A" w:rsidRPr="004817D6" w:rsidRDefault="00173E2A" w:rsidP="006976E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817D6">
              <w:rPr>
                <w:rFonts w:ascii="Times New Roman" w:hAnsi="Times New Roman" w:cs="Times New Roman"/>
                <w:sz w:val="20"/>
                <w:szCs w:val="20"/>
              </w:rPr>
              <w:t>B+MC+EE+SC+1ªR</w:t>
            </w:r>
          </w:p>
        </w:tc>
        <w:tc>
          <w:tcPr>
            <w:tcW w:w="3493" w:type="dxa"/>
          </w:tcPr>
          <w:p w:rsidR="00173E2A" w:rsidRPr="004817D6" w:rsidRDefault="00173E2A" w:rsidP="006976EF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817D6">
              <w:rPr>
                <w:rFonts w:ascii="Times New Roman" w:hAnsi="Times New Roman" w:cs="Times New Roman"/>
                <w:sz w:val="20"/>
                <w:szCs w:val="20"/>
              </w:rPr>
              <w:t>P</w:t>
            </w:r>
          </w:p>
        </w:tc>
      </w:tr>
      <w:tr w:rsidR="00173E2A" w:rsidRPr="004817D6" w:rsidTr="006976EF">
        <w:tc>
          <w:tcPr>
            <w:tcW w:w="1242" w:type="dxa"/>
          </w:tcPr>
          <w:p w:rsidR="00173E2A" w:rsidRPr="004C5C38" w:rsidRDefault="00173E2A" w:rsidP="006976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C5C38">
              <w:rPr>
                <w:rFonts w:ascii="Times New Roman" w:hAnsi="Times New Roman" w:cs="Times New Roman"/>
                <w:sz w:val="20"/>
                <w:szCs w:val="20"/>
              </w:rPr>
              <w:t>6ª  Sessão</w:t>
            </w:r>
            <w:proofErr w:type="gramEnd"/>
          </w:p>
        </w:tc>
        <w:tc>
          <w:tcPr>
            <w:tcW w:w="4337" w:type="dxa"/>
          </w:tcPr>
          <w:p w:rsidR="00173E2A" w:rsidRPr="004817D6" w:rsidRDefault="00173E2A" w:rsidP="006976E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817D6">
              <w:rPr>
                <w:rFonts w:ascii="Times New Roman" w:hAnsi="Times New Roman" w:cs="Times New Roman"/>
                <w:sz w:val="20"/>
                <w:szCs w:val="20"/>
              </w:rPr>
              <w:t>B+MC+EE+SC+1ªR</w:t>
            </w:r>
          </w:p>
        </w:tc>
        <w:tc>
          <w:tcPr>
            <w:tcW w:w="3493" w:type="dxa"/>
          </w:tcPr>
          <w:p w:rsidR="00173E2A" w:rsidRPr="004817D6" w:rsidRDefault="00173E2A" w:rsidP="006976EF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817D6">
              <w:rPr>
                <w:rFonts w:ascii="Times New Roman" w:hAnsi="Times New Roman" w:cs="Times New Roman"/>
                <w:sz w:val="20"/>
                <w:szCs w:val="20"/>
              </w:rPr>
              <w:t>P</w:t>
            </w:r>
          </w:p>
        </w:tc>
      </w:tr>
      <w:tr w:rsidR="00173E2A" w:rsidRPr="004817D6" w:rsidTr="006976EF">
        <w:tc>
          <w:tcPr>
            <w:tcW w:w="1242" w:type="dxa"/>
          </w:tcPr>
          <w:p w:rsidR="00173E2A" w:rsidRPr="004C5C38" w:rsidRDefault="00173E2A" w:rsidP="006976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C5C38">
              <w:rPr>
                <w:rFonts w:ascii="Times New Roman" w:hAnsi="Times New Roman" w:cs="Times New Roman"/>
                <w:sz w:val="20"/>
                <w:szCs w:val="20"/>
              </w:rPr>
              <w:t>7ª  Sessão</w:t>
            </w:r>
            <w:proofErr w:type="gramEnd"/>
            <w:r w:rsidRPr="004C5C3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7830" w:type="dxa"/>
            <w:gridSpan w:val="2"/>
          </w:tcPr>
          <w:p w:rsidR="00173E2A" w:rsidRPr="004817D6" w:rsidRDefault="00173E2A" w:rsidP="006976E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817D6">
              <w:rPr>
                <w:rFonts w:ascii="Times New Roman" w:hAnsi="Times New Roman" w:cs="Times New Roman"/>
                <w:sz w:val="20"/>
                <w:szCs w:val="20"/>
              </w:rPr>
              <w:t>Anatomia e fisiologia da gravidez; Adaptação ao parto, fisiologia do TP</w:t>
            </w:r>
          </w:p>
        </w:tc>
      </w:tr>
      <w:tr w:rsidR="00173E2A" w:rsidRPr="004817D6" w:rsidTr="006976EF">
        <w:tc>
          <w:tcPr>
            <w:tcW w:w="1242" w:type="dxa"/>
          </w:tcPr>
          <w:p w:rsidR="00173E2A" w:rsidRPr="004C5C38" w:rsidRDefault="00173E2A" w:rsidP="006976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C5C38">
              <w:rPr>
                <w:rFonts w:ascii="Times New Roman" w:hAnsi="Times New Roman" w:cs="Times New Roman"/>
                <w:sz w:val="20"/>
                <w:szCs w:val="20"/>
              </w:rPr>
              <w:t>8ª  Sessão</w:t>
            </w:r>
            <w:proofErr w:type="gramEnd"/>
          </w:p>
        </w:tc>
        <w:tc>
          <w:tcPr>
            <w:tcW w:w="4337" w:type="dxa"/>
          </w:tcPr>
          <w:p w:rsidR="00173E2A" w:rsidRPr="004817D6" w:rsidRDefault="00173E2A" w:rsidP="006976E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817D6">
              <w:rPr>
                <w:rFonts w:ascii="Times New Roman" w:hAnsi="Times New Roman" w:cs="Times New Roman"/>
                <w:sz w:val="20"/>
                <w:szCs w:val="20"/>
              </w:rPr>
              <w:t>B+MC+EE+SC+1ªR+2ªR</w:t>
            </w:r>
          </w:p>
        </w:tc>
        <w:tc>
          <w:tcPr>
            <w:tcW w:w="3493" w:type="dxa"/>
          </w:tcPr>
          <w:p w:rsidR="00173E2A" w:rsidRPr="004817D6" w:rsidRDefault="00173E2A" w:rsidP="006976EF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817D6">
              <w:rPr>
                <w:rFonts w:ascii="Times New Roman" w:hAnsi="Times New Roman" w:cs="Times New Roman"/>
                <w:sz w:val="20"/>
                <w:szCs w:val="20"/>
              </w:rPr>
              <w:t>P</w:t>
            </w:r>
          </w:p>
        </w:tc>
      </w:tr>
      <w:tr w:rsidR="00173E2A" w:rsidRPr="004817D6" w:rsidTr="006976EF">
        <w:tc>
          <w:tcPr>
            <w:tcW w:w="1242" w:type="dxa"/>
          </w:tcPr>
          <w:p w:rsidR="00173E2A" w:rsidRPr="004C5C38" w:rsidRDefault="00173E2A" w:rsidP="006976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C5C38">
              <w:rPr>
                <w:rFonts w:ascii="Times New Roman" w:hAnsi="Times New Roman" w:cs="Times New Roman"/>
                <w:sz w:val="20"/>
                <w:szCs w:val="20"/>
              </w:rPr>
              <w:t>9ª  Sessão</w:t>
            </w:r>
            <w:proofErr w:type="gramEnd"/>
          </w:p>
        </w:tc>
        <w:tc>
          <w:tcPr>
            <w:tcW w:w="4337" w:type="dxa"/>
          </w:tcPr>
          <w:p w:rsidR="00173E2A" w:rsidRPr="004817D6" w:rsidRDefault="00173E2A" w:rsidP="006976E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817D6">
              <w:rPr>
                <w:rFonts w:ascii="Times New Roman" w:hAnsi="Times New Roman" w:cs="Times New Roman"/>
                <w:sz w:val="20"/>
                <w:szCs w:val="20"/>
              </w:rPr>
              <w:t>B+MC+EE+SC+1ªR+2ªR</w:t>
            </w:r>
          </w:p>
        </w:tc>
        <w:tc>
          <w:tcPr>
            <w:tcW w:w="3493" w:type="dxa"/>
          </w:tcPr>
          <w:p w:rsidR="00173E2A" w:rsidRPr="004817D6" w:rsidRDefault="00173E2A" w:rsidP="006976EF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817D6">
              <w:rPr>
                <w:rFonts w:ascii="Times New Roman" w:hAnsi="Times New Roman" w:cs="Times New Roman"/>
                <w:sz w:val="20"/>
                <w:szCs w:val="20"/>
              </w:rPr>
              <w:t>P</w:t>
            </w:r>
          </w:p>
        </w:tc>
      </w:tr>
      <w:tr w:rsidR="00173E2A" w:rsidRPr="004817D6" w:rsidTr="006976EF">
        <w:tc>
          <w:tcPr>
            <w:tcW w:w="1242" w:type="dxa"/>
          </w:tcPr>
          <w:p w:rsidR="00173E2A" w:rsidRPr="00AC186B" w:rsidRDefault="00173E2A" w:rsidP="006976E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4C5C38">
              <w:rPr>
                <w:rFonts w:ascii="Times New Roman" w:hAnsi="Times New Roman" w:cs="Times New Roman"/>
                <w:sz w:val="20"/>
                <w:szCs w:val="20"/>
              </w:rPr>
              <w:t>ª  Sessão</w:t>
            </w:r>
            <w:proofErr w:type="gramEnd"/>
          </w:p>
        </w:tc>
        <w:tc>
          <w:tcPr>
            <w:tcW w:w="7830" w:type="dxa"/>
            <w:gridSpan w:val="2"/>
          </w:tcPr>
          <w:p w:rsidR="00173E2A" w:rsidRPr="004817D6" w:rsidRDefault="00173E2A" w:rsidP="006976E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817D6">
              <w:rPr>
                <w:rFonts w:ascii="Times New Roman" w:hAnsi="Times New Roman" w:cs="Times New Roman"/>
                <w:sz w:val="20"/>
                <w:szCs w:val="20"/>
              </w:rPr>
              <w:t xml:space="preserve">Cuidados de saúde: alimentação e hidratação, </w:t>
            </w:r>
            <w:proofErr w:type="spellStart"/>
            <w:r w:rsidRPr="004817D6">
              <w:rPr>
                <w:rFonts w:ascii="Times New Roman" w:hAnsi="Times New Roman" w:cs="Times New Roman"/>
                <w:sz w:val="20"/>
                <w:szCs w:val="20"/>
              </w:rPr>
              <w:t>atividade</w:t>
            </w:r>
            <w:proofErr w:type="spellEnd"/>
            <w:r w:rsidRPr="004817D6">
              <w:rPr>
                <w:rFonts w:ascii="Times New Roman" w:hAnsi="Times New Roman" w:cs="Times New Roman"/>
                <w:sz w:val="20"/>
                <w:szCs w:val="20"/>
              </w:rPr>
              <w:t xml:space="preserve"> e repouso, segurança, sexualidade</w:t>
            </w:r>
          </w:p>
        </w:tc>
      </w:tr>
      <w:tr w:rsidR="00173E2A" w:rsidRPr="004817D6" w:rsidTr="006976EF">
        <w:tc>
          <w:tcPr>
            <w:tcW w:w="1242" w:type="dxa"/>
          </w:tcPr>
          <w:p w:rsidR="00173E2A" w:rsidRPr="00AC186B" w:rsidRDefault="00173E2A" w:rsidP="006976E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Pr="004C5C38">
              <w:rPr>
                <w:rFonts w:ascii="Times New Roman" w:hAnsi="Times New Roman" w:cs="Times New Roman"/>
                <w:sz w:val="20"/>
                <w:szCs w:val="20"/>
              </w:rPr>
              <w:t>ª  Sessão</w:t>
            </w:r>
            <w:proofErr w:type="gramEnd"/>
          </w:p>
        </w:tc>
        <w:tc>
          <w:tcPr>
            <w:tcW w:w="4337" w:type="dxa"/>
          </w:tcPr>
          <w:p w:rsidR="00173E2A" w:rsidRPr="004817D6" w:rsidRDefault="00173E2A" w:rsidP="006976E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817D6">
              <w:rPr>
                <w:rFonts w:ascii="Times New Roman" w:hAnsi="Times New Roman" w:cs="Times New Roman"/>
                <w:sz w:val="20"/>
                <w:szCs w:val="20"/>
              </w:rPr>
              <w:t>B+MC+EE+SC+1ªR+2ªR+3ªR</w:t>
            </w:r>
          </w:p>
        </w:tc>
        <w:tc>
          <w:tcPr>
            <w:tcW w:w="3493" w:type="dxa"/>
          </w:tcPr>
          <w:p w:rsidR="00173E2A" w:rsidRPr="004817D6" w:rsidRDefault="00173E2A" w:rsidP="006976EF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817D6">
              <w:rPr>
                <w:rFonts w:ascii="Times New Roman" w:hAnsi="Times New Roman" w:cs="Times New Roman"/>
                <w:sz w:val="20"/>
                <w:szCs w:val="20"/>
              </w:rPr>
              <w:t>P</w:t>
            </w:r>
          </w:p>
        </w:tc>
      </w:tr>
      <w:tr w:rsidR="00173E2A" w:rsidRPr="004817D6" w:rsidTr="006976EF">
        <w:tc>
          <w:tcPr>
            <w:tcW w:w="1242" w:type="dxa"/>
          </w:tcPr>
          <w:p w:rsidR="00173E2A" w:rsidRPr="00AC186B" w:rsidRDefault="00173E2A" w:rsidP="006976E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Pr="004C5C38">
              <w:rPr>
                <w:rFonts w:ascii="Times New Roman" w:hAnsi="Times New Roman" w:cs="Times New Roman"/>
                <w:sz w:val="20"/>
                <w:szCs w:val="20"/>
              </w:rPr>
              <w:t>ª  Sessão</w:t>
            </w:r>
            <w:proofErr w:type="gramEnd"/>
          </w:p>
        </w:tc>
        <w:tc>
          <w:tcPr>
            <w:tcW w:w="4337" w:type="dxa"/>
          </w:tcPr>
          <w:p w:rsidR="00173E2A" w:rsidRPr="004817D6" w:rsidRDefault="00173E2A" w:rsidP="006976E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817D6">
              <w:rPr>
                <w:rFonts w:ascii="Times New Roman" w:hAnsi="Times New Roman" w:cs="Times New Roman"/>
                <w:sz w:val="20"/>
                <w:szCs w:val="20"/>
              </w:rPr>
              <w:t>B+MC+EE+SC+1ªR+2ªR+3ªR</w:t>
            </w:r>
          </w:p>
        </w:tc>
        <w:tc>
          <w:tcPr>
            <w:tcW w:w="3493" w:type="dxa"/>
          </w:tcPr>
          <w:p w:rsidR="00173E2A" w:rsidRPr="004817D6" w:rsidRDefault="00173E2A" w:rsidP="006976EF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817D6">
              <w:rPr>
                <w:rFonts w:ascii="Times New Roman" w:hAnsi="Times New Roman" w:cs="Times New Roman"/>
                <w:sz w:val="20"/>
                <w:szCs w:val="20"/>
              </w:rPr>
              <w:t>P</w:t>
            </w:r>
          </w:p>
        </w:tc>
      </w:tr>
      <w:tr w:rsidR="00173E2A" w:rsidRPr="004817D6" w:rsidTr="006976EF">
        <w:tc>
          <w:tcPr>
            <w:tcW w:w="1242" w:type="dxa"/>
          </w:tcPr>
          <w:p w:rsidR="00173E2A" w:rsidRPr="00AC186B" w:rsidRDefault="00173E2A" w:rsidP="006976E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r w:rsidRPr="004C5C38">
              <w:rPr>
                <w:rFonts w:ascii="Times New Roman" w:hAnsi="Times New Roman" w:cs="Times New Roman"/>
                <w:sz w:val="20"/>
                <w:szCs w:val="20"/>
              </w:rPr>
              <w:t>ª  Sessão</w:t>
            </w:r>
            <w:proofErr w:type="gramEnd"/>
          </w:p>
        </w:tc>
        <w:tc>
          <w:tcPr>
            <w:tcW w:w="7830" w:type="dxa"/>
            <w:gridSpan w:val="2"/>
          </w:tcPr>
          <w:p w:rsidR="00173E2A" w:rsidRPr="004817D6" w:rsidRDefault="00173E2A" w:rsidP="006976E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817D6">
              <w:rPr>
                <w:rFonts w:ascii="Times New Roman" w:hAnsi="Times New Roman" w:cs="Times New Roman"/>
                <w:sz w:val="20"/>
                <w:szCs w:val="20"/>
              </w:rPr>
              <w:t>Alterações psicológicas e fisiológicas no puerpério</w:t>
            </w:r>
          </w:p>
        </w:tc>
      </w:tr>
      <w:tr w:rsidR="00173E2A" w:rsidRPr="004817D6" w:rsidTr="006976EF">
        <w:tc>
          <w:tcPr>
            <w:tcW w:w="1242" w:type="dxa"/>
          </w:tcPr>
          <w:p w:rsidR="00173E2A" w:rsidRPr="00AC186B" w:rsidRDefault="00173E2A" w:rsidP="006976E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 w:rsidRPr="004C5C38">
              <w:rPr>
                <w:rFonts w:ascii="Times New Roman" w:hAnsi="Times New Roman" w:cs="Times New Roman"/>
                <w:sz w:val="20"/>
                <w:szCs w:val="20"/>
              </w:rPr>
              <w:t>ª  Sessão</w:t>
            </w:r>
            <w:proofErr w:type="gramEnd"/>
          </w:p>
        </w:tc>
        <w:tc>
          <w:tcPr>
            <w:tcW w:w="4337" w:type="dxa"/>
          </w:tcPr>
          <w:p w:rsidR="00173E2A" w:rsidRPr="004817D6" w:rsidRDefault="00173E2A" w:rsidP="006976E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817D6">
              <w:rPr>
                <w:rFonts w:ascii="Times New Roman" w:hAnsi="Times New Roman" w:cs="Times New Roman"/>
                <w:sz w:val="20"/>
                <w:szCs w:val="20"/>
              </w:rPr>
              <w:t>B+MC+EE+SC+1ªR+2ªR+3ªR+TC</w:t>
            </w:r>
          </w:p>
        </w:tc>
        <w:tc>
          <w:tcPr>
            <w:tcW w:w="3493" w:type="dxa"/>
          </w:tcPr>
          <w:p w:rsidR="00173E2A" w:rsidRPr="004817D6" w:rsidRDefault="00173E2A" w:rsidP="006976EF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817D6">
              <w:rPr>
                <w:rFonts w:ascii="Times New Roman" w:hAnsi="Times New Roman" w:cs="Times New Roman"/>
                <w:sz w:val="20"/>
                <w:szCs w:val="20"/>
              </w:rPr>
              <w:t>P</w:t>
            </w:r>
          </w:p>
        </w:tc>
      </w:tr>
      <w:tr w:rsidR="00173E2A" w:rsidRPr="004817D6" w:rsidTr="006976EF">
        <w:tc>
          <w:tcPr>
            <w:tcW w:w="1242" w:type="dxa"/>
          </w:tcPr>
          <w:p w:rsidR="00173E2A" w:rsidRPr="00AC186B" w:rsidRDefault="00173E2A" w:rsidP="006976E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Pr="004C5C38">
              <w:rPr>
                <w:rFonts w:ascii="Times New Roman" w:hAnsi="Times New Roman" w:cs="Times New Roman"/>
                <w:sz w:val="20"/>
                <w:szCs w:val="20"/>
              </w:rPr>
              <w:t>ª  Sessão</w:t>
            </w:r>
            <w:proofErr w:type="gramEnd"/>
          </w:p>
        </w:tc>
        <w:tc>
          <w:tcPr>
            <w:tcW w:w="4337" w:type="dxa"/>
          </w:tcPr>
          <w:p w:rsidR="00173E2A" w:rsidRPr="004817D6" w:rsidRDefault="00173E2A" w:rsidP="006976E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817D6">
              <w:rPr>
                <w:rFonts w:ascii="Times New Roman" w:hAnsi="Times New Roman" w:cs="Times New Roman"/>
                <w:sz w:val="20"/>
                <w:szCs w:val="20"/>
              </w:rPr>
              <w:t>B+MC+EE+SC+1ªR+2ªR+3ªR+TC</w:t>
            </w:r>
          </w:p>
        </w:tc>
        <w:tc>
          <w:tcPr>
            <w:tcW w:w="3493" w:type="dxa"/>
          </w:tcPr>
          <w:p w:rsidR="00173E2A" w:rsidRPr="004817D6" w:rsidRDefault="00173E2A" w:rsidP="006976EF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817D6">
              <w:rPr>
                <w:rFonts w:ascii="Times New Roman" w:hAnsi="Times New Roman" w:cs="Times New Roman"/>
                <w:sz w:val="20"/>
                <w:szCs w:val="20"/>
              </w:rPr>
              <w:t>P</w:t>
            </w:r>
          </w:p>
        </w:tc>
      </w:tr>
      <w:tr w:rsidR="00173E2A" w:rsidRPr="004817D6" w:rsidTr="006976EF">
        <w:tc>
          <w:tcPr>
            <w:tcW w:w="1242" w:type="dxa"/>
          </w:tcPr>
          <w:p w:rsidR="00173E2A" w:rsidRPr="00AC186B" w:rsidRDefault="00173E2A" w:rsidP="006976E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  <w:r w:rsidRPr="004C5C38">
              <w:rPr>
                <w:rFonts w:ascii="Times New Roman" w:hAnsi="Times New Roman" w:cs="Times New Roman"/>
                <w:sz w:val="20"/>
                <w:szCs w:val="20"/>
              </w:rPr>
              <w:t>ª  Sessão</w:t>
            </w:r>
            <w:proofErr w:type="gramEnd"/>
          </w:p>
        </w:tc>
        <w:tc>
          <w:tcPr>
            <w:tcW w:w="7830" w:type="dxa"/>
            <w:gridSpan w:val="2"/>
          </w:tcPr>
          <w:p w:rsidR="00173E2A" w:rsidRPr="004817D6" w:rsidRDefault="00173E2A" w:rsidP="006976E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817D6">
              <w:rPr>
                <w:rFonts w:ascii="Times New Roman" w:hAnsi="Times New Roman" w:cs="Times New Roman"/>
                <w:sz w:val="20"/>
                <w:szCs w:val="20"/>
              </w:rPr>
              <w:t>Segurança infantil dos 0 aos 4 meses, SMSL</w:t>
            </w:r>
          </w:p>
        </w:tc>
      </w:tr>
      <w:tr w:rsidR="00173E2A" w:rsidRPr="004817D6" w:rsidTr="006976EF">
        <w:tc>
          <w:tcPr>
            <w:tcW w:w="1242" w:type="dxa"/>
          </w:tcPr>
          <w:p w:rsidR="00173E2A" w:rsidRPr="00AC186B" w:rsidRDefault="00173E2A" w:rsidP="006976E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  <w:r w:rsidRPr="004C5C38">
              <w:rPr>
                <w:rFonts w:ascii="Times New Roman" w:hAnsi="Times New Roman" w:cs="Times New Roman"/>
                <w:sz w:val="20"/>
                <w:szCs w:val="20"/>
              </w:rPr>
              <w:t>ª  Sessão</w:t>
            </w:r>
            <w:proofErr w:type="gramEnd"/>
          </w:p>
        </w:tc>
        <w:tc>
          <w:tcPr>
            <w:tcW w:w="4337" w:type="dxa"/>
          </w:tcPr>
          <w:p w:rsidR="00173E2A" w:rsidRPr="004817D6" w:rsidRDefault="00173E2A" w:rsidP="006976E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817D6">
              <w:rPr>
                <w:rFonts w:ascii="Times New Roman" w:hAnsi="Times New Roman" w:cs="Times New Roman"/>
                <w:sz w:val="20"/>
                <w:szCs w:val="20"/>
              </w:rPr>
              <w:t>B+MC+EE+SC+1ªR+2ªR+3ªR+TC</w:t>
            </w:r>
          </w:p>
        </w:tc>
        <w:tc>
          <w:tcPr>
            <w:tcW w:w="3493" w:type="dxa"/>
          </w:tcPr>
          <w:p w:rsidR="00173E2A" w:rsidRPr="004817D6" w:rsidRDefault="00173E2A" w:rsidP="006976EF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817D6">
              <w:rPr>
                <w:rFonts w:ascii="Times New Roman" w:hAnsi="Times New Roman" w:cs="Times New Roman"/>
                <w:sz w:val="20"/>
                <w:szCs w:val="20"/>
              </w:rPr>
              <w:t>P</w:t>
            </w:r>
          </w:p>
        </w:tc>
      </w:tr>
      <w:tr w:rsidR="00173E2A" w:rsidRPr="004817D6" w:rsidTr="006976EF">
        <w:tc>
          <w:tcPr>
            <w:tcW w:w="1242" w:type="dxa"/>
          </w:tcPr>
          <w:p w:rsidR="00173E2A" w:rsidRPr="00AC186B" w:rsidRDefault="00173E2A" w:rsidP="006976E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  <w:r w:rsidRPr="004C5C38">
              <w:rPr>
                <w:rFonts w:ascii="Times New Roman" w:hAnsi="Times New Roman" w:cs="Times New Roman"/>
                <w:sz w:val="20"/>
                <w:szCs w:val="20"/>
              </w:rPr>
              <w:t>ª  Sessão</w:t>
            </w:r>
            <w:proofErr w:type="gramEnd"/>
          </w:p>
        </w:tc>
        <w:tc>
          <w:tcPr>
            <w:tcW w:w="4337" w:type="dxa"/>
          </w:tcPr>
          <w:p w:rsidR="00173E2A" w:rsidRPr="004817D6" w:rsidRDefault="00173E2A" w:rsidP="006976E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817D6">
              <w:rPr>
                <w:rFonts w:ascii="Times New Roman" w:hAnsi="Times New Roman" w:cs="Times New Roman"/>
                <w:sz w:val="20"/>
                <w:szCs w:val="20"/>
              </w:rPr>
              <w:t>B+MC+EE+SC+1ªR+2ªR+3ªR+TC</w:t>
            </w:r>
          </w:p>
        </w:tc>
        <w:tc>
          <w:tcPr>
            <w:tcW w:w="3493" w:type="dxa"/>
          </w:tcPr>
          <w:p w:rsidR="00173E2A" w:rsidRPr="004817D6" w:rsidRDefault="00173E2A" w:rsidP="006976EF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817D6">
              <w:rPr>
                <w:rFonts w:ascii="Times New Roman" w:hAnsi="Times New Roman" w:cs="Times New Roman"/>
                <w:sz w:val="20"/>
                <w:szCs w:val="20"/>
              </w:rPr>
              <w:t>P</w:t>
            </w:r>
          </w:p>
        </w:tc>
      </w:tr>
      <w:tr w:rsidR="00173E2A" w:rsidRPr="004817D6" w:rsidTr="006976EF">
        <w:tc>
          <w:tcPr>
            <w:tcW w:w="1242" w:type="dxa"/>
          </w:tcPr>
          <w:p w:rsidR="00173E2A" w:rsidRPr="00AC186B" w:rsidRDefault="00173E2A" w:rsidP="006976E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 w:rsidRPr="004C5C38">
              <w:rPr>
                <w:rFonts w:ascii="Times New Roman" w:hAnsi="Times New Roman" w:cs="Times New Roman"/>
                <w:sz w:val="20"/>
                <w:szCs w:val="20"/>
              </w:rPr>
              <w:t>ª  Sessão</w:t>
            </w:r>
            <w:proofErr w:type="gramEnd"/>
          </w:p>
        </w:tc>
        <w:tc>
          <w:tcPr>
            <w:tcW w:w="7830" w:type="dxa"/>
            <w:gridSpan w:val="2"/>
          </w:tcPr>
          <w:p w:rsidR="00173E2A" w:rsidRPr="004817D6" w:rsidRDefault="00173E2A" w:rsidP="006976E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817D6">
              <w:rPr>
                <w:rFonts w:ascii="Times New Roman" w:hAnsi="Times New Roman" w:cs="Times New Roman"/>
                <w:sz w:val="20"/>
                <w:szCs w:val="20"/>
              </w:rPr>
              <w:t>Aleitamento materno</w:t>
            </w:r>
          </w:p>
        </w:tc>
      </w:tr>
      <w:tr w:rsidR="00173E2A" w:rsidRPr="004817D6" w:rsidTr="006976EF">
        <w:tc>
          <w:tcPr>
            <w:tcW w:w="1242" w:type="dxa"/>
          </w:tcPr>
          <w:p w:rsidR="00173E2A" w:rsidRPr="00AC186B" w:rsidRDefault="00173E2A" w:rsidP="006976E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4C5C38">
              <w:rPr>
                <w:rFonts w:ascii="Times New Roman" w:hAnsi="Times New Roman" w:cs="Times New Roman"/>
                <w:sz w:val="20"/>
                <w:szCs w:val="20"/>
              </w:rPr>
              <w:t>ª  Sessão</w:t>
            </w:r>
            <w:proofErr w:type="gramEnd"/>
          </w:p>
        </w:tc>
        <w:tc>
          <w:tcPr>
            <w:tcW w:w="4337" w:type="dxa"/>
          </w:tcPr>
          <w:p w:rsidR="00173E2A" w:rsidRPr="004817D6" w:rsidRDefault="00173E2A" w:rsidP="006976E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817D6">
              <w:rPr>
                <w:rFonts w:ascii="Times New Roman" w:hAnsi="Times New Roman" w:cs="Times New Roman"/>
                <w:sz w:val="20"/>
                <w:szCs w:val="20"/>
              </w:rPr>
              <w:t>B+MC+EE+SC+1ªR+2ªR+3ªR+TC</w:t>
            </w:r>
          </w:p>
        </w:tc>
        <w:tc>
          <w:tcPr>
            <w:tcW w:w="3493" w:type="dxa"/>
          </w:tcPr>
          <w:p w:rsidR="00173E2A" w:rsidRPr="004817D6" w:rsidRDefault="00173E2A" w:rsidP="006976EF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817D6">
              <w:rPr>
                <w:rFonts w:ascii="Times New Roman" w:hAnsi="Times New Roman" w:cs="Times New Roman"/>
                <w:sz w:val="20"/>
                <w:szCs w:val="20"/>
              </w:rPr>
              <w:t>P</w:t>
            </w:r>
          </w:p>
        </w:tc>
      </w:tr>
      <w:tr w:rsidR="00173E2A" w:rsidRPr="004817D6" w:rsidTr="006976EF">
        <w:tc>
          <w:tcPr>
            <w:tcW w:w="1242" w:type="dxa"/>
          </w:tcPr>
          <w:p w:rsidR="00173E2A" w:rsidRPr="00AC186B" w:rsidRDefault="00173E2A" w:rsidP="006976E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Pr="004C5C38">
              <w:rPr>
                <w:rFonts w:ascii="Times New Roman" w:hAnsi="Times New Roman" w:cs="Times New Roman"/>
                <w:sz w:val="20"/>
                <w:szCs w:val="20"/>
              </w:rPr>
              <w:t>ª  Sessão</w:t>
            </w:r>
            <w:proofErr w:type="gramEnd"/>
          </w:p>
        </w:tc>
        <w:tc>
          <w:tcPr>
            <w:tcW w:w="4337" w:type="dxa"/>
          </w:tcPr>
          <w:p w:rsidR="00173E2A" w:rsidRPr="004817D6" w:rsidRDefault="00173E2A" w:rsidP="006976E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817D6">
              <w:rPr>
                <w:rFonts w:ascii="Times New Roman" w:hAnsi="Times New Roman" w:cs="Times New Roman"/>
                <w:sz w:val="20"/>
                <w:szCs w:val="20"/>
              </w:rPr>
              <w:t>B+MC+EE+SC+1ªR+2ªR+3ªR+TC</w:t>
            </w:r>
          </w:p>
        </w:tc>
        <w:tc>
          <w:tcPr>
            <w:tcW w:w="3493" w:type="dxa"/>
          </w:tcPr>
          <w:p w:rsidR="00173E2A" w:rsidRPr="004817D6" w:rsidRDefault="00173E2A" w:rsidP="006976EF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817D6">
              <w:rPr>
                <w:rFonts w:ascii="Times New Roman" w:hAnsi="Times New Roman" w:cs="Times New Roman"/>
                <w:sz w:val="20"/>
                <w:szCs w:val="20"/>
              </w:rPr>
              <w:t>P</w:t>
            </w:r>
          </w:p>
        </w:tc>
      </w:tr>
      <w:tr w:rsidR="00173E2A" w:rsidRPr="004817D6" w:rsidTr="006976EF">
        <w:tc>
          <w:tcPr>
            <w:tcW w:w="1242" w:type="dxa"/>
          </w:tcPr>
          <w:p w:rsidR="00173E2A" w:rsidRPr="00AC186B" w:rsidRDefault="00173E2A" w:rsidP="006976E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Pr="004C5C38">
              <w:rPr>
                <w:rFonts w:ascii="Times New Roman" w:hAnsi="Times New Roman" w:cs="Times New Roman"/>
                <w:sz w:val="20"/>
                <w:szCs w:val="20"/>
              </w:rPr>
              <w:t>ª  Sessão</w:t>
            </w:r>
            <w:proofErr w:type="gramEnd"/>
          </w:p>
        </w:tc>
        <w:tc>
          <w:tcPr>
            <w:tcW w:w="7830" w:type="dxa"/>
            <w:gridSpan w:val="2"/>
          </w:tcPr>
          <w:p w:rsidR="00173E2A" w:rsidRPr="004817D6" w:rsidRDefault="00173E2A" w:rsidP="006976E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817D6">
              <w:rPr>
                <w:rFonts w:ascii="Times New Roman" w:hAnsi="Times New Roman" w:cs="Times New Roman"/>
                <w:sz w:val="20"/>
                <w:szCs w:val="20"/>
              </w:rPr>
              <w:t>Cuidados de higiene e conforto ao bebé (filme) e treino prático</w:t>
            </w:r>
          </w:p>
        </w:tc>
      </w:tr>
      <w:tr w:rsidR="00173E2A" w:rsidRPr="004817D6" w:rsidTr="006976EF">
        <w:tc>
          <w:tcPr>
            <w:tcW w:w="1242" w:type="dxa"/>
          </w:tcPr>
          <w:p w:rsidR="00173E2A" w:rsidRPr="00AC186B" w:rsidRDefault="00173E2A" w:rsidP="006976E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Pr="004C5C38">
              <w:rPr>
                <w:rFonts w:ascii="Times New Roman" w:hAnsi="Times New Roman" w:cs="Times New Roman"/>
                <w:sz w:val="20"/>
                <w:szCs w:val="20"/>
              </w:rPr>
              <w:t>ª  Sessão</w:t>
            </w:r>
            <w:proofErr w:type="gramEnd"/>
          </w:p>
        </w:tc>
        <w:tc>
          <w:tcPr>
            <w:tcW w:w="4337" w:type="dxa"/>
          </w:tcPr>
          <w:p w:rsidR="00173E2A" w:rsidRPr="004817D6" w:rsidRDefault="00173E2A" w:rsidP="006976E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817D6">
              <w:rPr>
                <w:rFonts w:ascii="Times New Roman" w:hAnsi="Times New Roman" w:cs="Times New Roman"/>
                <w:sz w:val="20"/>
                <w:szCs w:val="20"/>
              </w:rPr>
              <w:t>B+MC+EE+SC+1ªR+2ªR+3ªR+TC</w:t>
            </w:r>
          </w:p>
        </w:tc>
        <w:tc>
          <w:tcPr>
            <w:tcW w:w="3493" w:type="dxa"/>
          </w:tcPr>
          <w:p w:rsidR="00173E2A" w:rsidRPr="004817D6" w:rsidRDefault="00173E2A" w:rsidP="006976EF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817D6">
              <w:rPr>
                <w:rFonts w:ascii="Times New Roman" w:hAnsi="Times New Roman" w:cs="Times New Roman"/>
                <w:sz w:val="20"/>
                <w:szCs w:val="20"/>
              </w:rPr>
              <w:t>P</w:t>
            </w:r>
          </w:p>
        </w:tc>
      </w:tr>
      <w:tr w:rsidR="00173E2A" w:rsidRPr="004817D6" w:rsidTr="006976EF">
        <w:tc>
          <w:tcPr>
            <w:tcW w:w="1242" w:type="dxa"/>
          </w:tcPr>
          <w:p w:rsidR="00173E2A" w:rsidRPr="00AC186B" w:rsidRDefault="00173E2A" w:rsidP="006976E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4C5C38">
              <w:rPr>
                <w:rFonts w:ascii="Times New Roman" w:hAnsi="Times New Roman" w:cs="Times New Roman"/>
                <w:sz w:val="20"/>
                <w:szCs w:val="20"/>
              </w:rPr>
              <w:t>ª  Sessão</w:t>
            </w:r>
            <w:proofErr w:type="gramEnd"/>
          </w:p>
        </w:tc>
        <w:tc>
          <w:tcPr>
            <w:tcW w:w="4337" w:type="dxa"/>
          </w:tcPr>
          <w:p w:rsidR="00173E2A" w:rsidRPr="004817D6" w:rsidRDefault="00173E2A" w:rsidP="006976E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817D6">
              <w:rPr>
                <w:rFonts w:ascii="Times New Roman" w:hAnsi="Times New Roman" w:cs="Times New Roman"/>
                <w:sz w:val="20"/>
                <w:szCs w:val="20"/>
              </w:rPr>
              <w:t>B+MC+EE+SC+1ªR+2ªR+3ªR+TC</w:t>
            </w:r>
          </w:p>
        </w:tc>
        <w:tc>
          <w:tcPr>
            <w:tcW w:w="3493" w:type="dxa"/>
          </w:tcPr>
          <w:p w:rsidR="00173E2A" w:rsidRPr="004817D6" w:rsidRDefault="00173E2A" w:rsidP="006976EF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817D6">
              <w:rPr>
                <w:rFonts w:ascii="Times New Roman" w:hAnsi="Times New Roman" w:cs="Times New Roman"/>
                <w:sz w:val="20"/>
                <w:szCs w:val="20"/>
              </w:rPr>
              <w:t>P</w:t>
            </w:r>
          </w:p>
        </w:tc>
      </w:tr>
      <w:tr w:rsidR="00173E2A" w:rsidRPr="004817D6" w:rsidTr="006976EF">
        <w:tc>
          <w:tcPr>
            <w:tcW w:w="1242" w:type="dxa"/>
          </w:tcPr>
          <w:p w:rsidR="00173E2A" w:rsidRPr="00AC186B" w:rsidRDefault="00173E2A" w:rsidP="006976E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 w:rsidRPr="004C5C38">
              <w:rPr>
                <w:rFonts w:ascii="Times New Roman" w:hAnsi="Times New Roman" w:cs="Times New Roman"/>
                <w:sz w:val="20"/>
                <w:szCs w:val="20"/>
              </w:rPr>
              <w:t>ª  Sessão</w:t>
            </w:r>
            <w:proofErr w:type="gramEnd"/>
          </w:p>
        </w:tc>
        <w:tc>
          <w:tcPr>
            <w:tcW w:w="7830" w:type="dxa"/>
            <w:gridSpan w:val="2"/>
          </w:tcPr>
          <w:p w:rsidR="00173E2A" w:rsidRPr="004817D6" w:rsidRDefault="00173E2A" w:rsidP="006976E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817D6">
              <w:rPr>
                <w:rFonts w:ascii="Times New Roman" w:hAnsi="Times New Roman" w:cs="Times New Roman"/>
                <w:sz w:val="20"/>
                <w:szCs w:val="20"/>
              </w:rPr>
              <w:t>O parto; papel do acompanhante no TP e P (filme)</w:t>
            </w:r>
          </w:p>
        </w:tc>
      </w:tr>
      <w:tr w:rsidR="00173E2A" w:rsidRPr="004817D6" w:rsidTr="006976EF">
        <w:tc>
          <w:tcPr>
            <w:tcW w:w="1242" w:type="dxa"/>
          </w:tcPr>
          <w:p w:rsidR="00173E2A" w:rsidRPr="00AC186B" w:rsidRDefault="00173E2A" w:rsidP="006976E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  <w:r w:rsidRPr="004C5C38">
              <w:rPr>
                <w:rFonts w:ascii="Times New Roman" w:hAnsi="Times New Roman" w:cs="Times New Roman"/>
                <w:sz w:val="20"/>
                <w:szCs w:val="20"/>
              </w:rPr>
              <w:t>ª  Sessão</w:t>
            </w:r>
            <w:proofErr w:type="gramEnd"/>
          </w:p>
        </w:tc>
        <w:tc>
          <w:tcPr>
            <w:tcW w:w="4337" w:type="dxa"/>
          </w:tcPr>
          <w:p w:rsidR="00173E2A" w:rsidRPr="004817D6" w:rsidRDefault="00173E2A" w:rsidP="006976E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817D6">
              <w:rPr>
                <w:rFonts w:ascii="Times New Roman" w:hAnsi="Times New Roman" w:cs="Times New Roman"/>
                <w:sz w:val="20"/>
                <w:szCs w:val="20"/>
              </w:rPr>
              <w:t>B+MC+EE+SC+1ªR+2ªR+3ªR+TC+PE</w:t>
            </w:r>
          </w:p>
        </w:tc>
        <w:tc>
          <w:tcPr>
            <w:tcW w:w="3493" w:type="dxa"/>
          </w:tcPr>
          <w:p w:rsidR="00173E2A" w:rsidRPr="004817D6" w:rsidRDefault="00173E2A" w:rsidP="006976EF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817D6">
              <w:rPr>
                <w:rFonts w:ascii="Times New Roman" w:hAnsi="Times New Roman" w:cs="Times New Roman"/>
                <w:sz w:val="20"/>
                <w:szCs w:val="20"/>
              </w:rPr>
              <w:t>P</w:t>
            </w:r>
          </w:p>
        </w:tc>
      </w:tr>
      <w:tr w:rsidR="00173E2A" w:rsidRPr="004817D6" w:rsidTr="006976EF">
        <w:tc>
          <w:tcPr>
            <w:tcW w:w="1242" w:type="dxa"/>
          </w:tcPr>
          <w:p w:rsidR="00173E2A" w:rsidRPr="00AC186B" w:rsidRDefault="00173E2A" w:rsidP="006976E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  <w:r w:rsidRPr="004C5C38">
              <w:rPr>
                <w:rFonts w:ascii="Times New Roman" w:hAnsi="Times New Roman" w:cs="Times New Roman"/>
                <w:sz w:val="20"/>
                <w:szCs w:val="20"/>
              </w:rPr>
              <w:t>ª  Sessão</w:t>
            </w:r>
            <w:proofErr w:type="gramEnd"/>
          </w:p>
        </w:tc>
        <w:tc>
          <w:tcPr>
            <w:tcW w:w="4337" w:type="dxa"/>
          </w:tcPr>
          <w:p w:rsidR="00173E2A" w:rsidRPr="004817D6" w:rsidRDefault="00173E2A" w:rsidP="006976E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817D6">
              <w:rPr>
                <w:rFonts w:ascii="Times New Roman" w:hAnsi="Times New Roman" w:cs="Times New Roman"/>
                <w:sz w:val="20"/>
                <w:szCs w:val="20"/>
              </w:rPr>
              <w:t>B+MC+EE+SC+1ªR+2ªR+3ªR+TC+PE</w:t>
            </w:r>
          </w:p>
        </w:tc>
        <w:tc>
          <w:tcPr>
            <w:tcW w:w="3493" w:type="dxa"/>
          </w:tcPr>
          <w:p w:rsidR="00173E2A" w:rsidRPr="004817D6" w:rsidRDefault="00173E2A" w:rsidP="006976EF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817D6">
              <w:rPr>
                <w:rFonts w:ascii="Times New Roman" w:hAnsi="Times New Roman" w:cs="Times New Roman"/>
                <w:sz w:val="20"/>
                <w:szCs w:val="20"/>
              </w:rPr>
              <w:t>P</w:t>
            </w:r>
          </w:p>
        </w:tc>
      </w:tr>
      <w:tr w:rsidR="00173E2A" w:rsidRPr="004817D6" w:rsidTr="006976EF">
        <w:tc>
          <w:tcPr>
            <w:tcW w:w="1242" w:type="dxa"/>
          </w:tcPr>
          <w:p w:rsidR="00173E2A" w:rsidRPr="00AC186B" w:rsidRDefault="00173E2A" w:rsidP="006976E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  <w:r w:rsidRPr="004C5C38">
              <w:rPr>
                <w:rFonts w:ascii="Times New Roman" w:hAnsi="Times New Roman" w:cs="Times New Roman"/>
                <w:sz w:val="20"/>
                <w:szCs w:val="20"/>
              </w:rPr>
              <w:t>ª  Sessão</w:t>
            </w:r>
            <w:proofErr w:type="gramEnd"/>
          </w:p>
        </w:tc>
        <w:tc>
          <w:tcPr>
            <w:tcW w:w="7830" w:type="dxa"/>
            <w:gridSpan w:val="2"/>
          </w:tcPr>
          <w:p w:rsidR="00173E2A" w:rsidRPr="004817D6" w:rsidRDefault="00173E2A" w:rsidP="006976E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817D6">
              <w:rPr>
                <w:rFonts w:ascii="Times New Roman" w:hAnsi="Times New Roman" w:cs="Times New Roman"/>
                <w:sz w:val="20"/>
                <w:szCs w:val="20"/>
              </w:rPr>
              <w:t>Os primeiros anos marcam para sempre (filme)</w:t>
            </w:r>
          </w:p>
        </w:tc>
      </w:tr>
      <w:tr w:rsidR="00173E2A" w:rsidRPr="004817D6" w:rsidTr="006976EF">
        <w:tc>
          <w:tcPr>
            <w:tcW w:w="1242" w:type="dxa"/>
          </w:tcPr>
          <w:p w:rsidR="00173E2A" w:rsidRPr="00AC186B" w:rsidRDefault="00173E2A" w:rsidP="006976E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  <w:r w:rsidRPr="004C5C38">
              <w:rPr>
                <w:rFonts w:ascii="Times New Roman" w:hAnsi="Times New Roman" w:cs="Times New Roman"/>
                <w:sz w:val="20"/>
                <w:szCs w:val="20"/>
              </w:rPr>
              <w:t>ª  Sessão</w:t>
            </w:r>
            <w:proofErr w:type="gramEnd"/>
          </w:p>
        </w:tc>
        <w:tc>
          <w:tcPr>
            <w:tcW w:w="4337" w:type="dxa"/>
          </w:tcPr>
          <w:p w:rsidR="00173E2A" w:rsidRPr="004817D6" w:rsidRDefault="00173E2A" w:rsidP="006976E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817D6">
              <w:rPr>
                <w:rFonts w:ascii="Times New Roman" w:hAnsi="Times New Roman" w:cs="Times New Roman"/>
                <w:sz w:val="20"/>
                <w:szCs w:val="20"/>
              </w:rPr>
              <w:t>B+MC+EE+SC+1ªR+2ªR+3ªR+TC+PE</w:t>
            </w:r>
          </w:p>
        </w:tc>
        <w:tc>
          <w:tcPr>
            <w:tcW w:w="3493" w:type="dxa"/>
          </w:tcPr>
          <w:p w:rsidR="00173E2A" w:rsidRPr="004817D6" w:rsidRDefault="00173E2A" w:rsidP="006976EF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817D6">
              <w:rPr>
                <w:rFonts w:ascii="Times New Roman" w:hAnsi="Times New Roman" w:cs="Times New Roman"/>
                <w:sz w:val="20"/>
                <w:szCs w:val="20"/>
              </w:rPr>
              <w:t>P</w:t>
            </w:r>
          </w:p>
        </w:tc>
      </w:tr>
      <w:tr w:rsidR="00173E2A" w:rsidRPr="004817D6" w:rsidTr="006976EF">
        <w:tc>
          <w:tcPr>
            <w:tcW w:w="1242" w:type="dxa"/>
          </w:tcPr>
          <w:p w:rsidR="00173E2A" w:rsidRPr="00AC186B" w:rsidRDefault="00173E2A" w:rsidP="006976E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  <w:r w:rsidRPr="004C5C38">
              <w:rPr>
                <w:rFonts w:ascii="Times New Roman" w:hAnsi="Times New Roman" w:cs="Times New Roman"/>
                <w:sz w:val="20"/>
                <w:szCs w:val="20"/>
              </w:rPr>
              <w:t>ª  Sessão</w:t>
            </w:r>
            <w:proofErr w:type="gramEnd"/>
          </w:p>
        </w:tc>
        <w:tc>
          <w:tcPr>
            <w:tcW w:w="4337" w:type="dxa"/>
          </w:tcPr>
          <w:p w:rsidR="00173E2A" w:rsidRPr="004817D6" w:rsidRDefault="00173E2A" w:rsidP="006976E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817D6">
              <w:rPr>
                <w:rFonts w:ascii="Times New Roman" w:hAnsi="Times New Roman" w:cs="Times New Roman"/>
                <w:sz w:val="20"/>
                <w:szCs w:val="20"/>
              </w:rPr>
              <w:t>B+MC+EE+SC+1ªR+2ªR+3ªR+TC+PE</w:t>
            </w:r>
          </w:p>
        </w:tc>
        <w:tc>
          <w:tcPr>
            <w:tcW w:w="3493" w:type="dxa"/>
          </w:tcPr>
          <w:p w:rsidR="00173E2A" w:rsidRPr="004817D6" w:rsidRDefault="00173E2A" w:rsidP="006976EF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817D6">
              <w:rPr>
                <w:rFonts w:ascii="Times New Roman" w:hAnsi="Times New Roman" w:cs="Times New Roman"/>
                <w:sz w:val="20"/>
                <w:szCs w:val="20"/>
              </w:rPr>
              <w:t>P</w:t>
            </w:r>
          </w:p>
        </w:tc>
      </w:tr>
      <w:tr w:rsidR="00173E2A" w:rsidRPr="00AC186B" w:rsidTr="006976EF">
        <w:tc>
          <w:tcPr>
            <w:tcW w:w="1242" w:type="dxa"/>
          </w:tcPr>
          <w:p w:rsidR="00173E2A" w:rsidRPr="00AC186B" w:rsidRDefault="00173E2A" w:rsidP="006976E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  <w:r w:rsidRPr="004C5C38">
              <w:rPr>
                <w:rFonts w:ascii="Times New Roman" w:hAnsi="Times New Roman" w:cs="Times New Roman"/>
                <w:sz w:val="20"/>
                <w:szCs w:val="20"/>
              </w:rPr>
              <w:t>ª  Sessão</w:t>
            </w:r>
            <w:proofErr w:type="gramEnd"/>
          </w:p>
        </w:tc>
        <w:tc>
          <w:tcPr>
            <w:tcW w:w="7830" w:type="dxa"/>
            <w:gridSpan w:val="2"/>
          </w:tcPr>
          <w:p w:rsidR="00173E2A" w:rsidRPr="004817D6" w:rsidRDefault="00173E2A" w:rsidP="006976E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817D6">
              <w:rPr>
                <w:rFonts w:ascii="Times New Roman" w:hAnsi="Times New Roman" w:cs="Times New Roman"/>
                <w:sz w:val="20"/>
                <w:szCs w:val="20"/>
              </w:rPr>
              <w:t>Sinais de parto; Preparação para a maternidade até à chegada a casa</w:t>
            </w:r>
          </w:p>
        </w:tc>
      </w:tr>
      <w:tr w:rsidR="00173E2A" w:rsidRPr="00AC186B" w:rsidTr="006976EF">
        <w:tc>
          <w:tcPr>
            <w:tcW w:w="1242" w:type="dxa"/>
          </w:tcPr>
          <w:p w:rsidR="00173E2A" w:rsidRPr="00AC186B" w:rsidRDefault="00173E2A" w:rsidP="006976E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  <w:r w:rsidRPr="004C5C38">
              <w:rPr>
                <w:rFonts w:ascii="Times New Roman" w:hAnsi="Times New Roman" w:cs="Times New Roman"/>
                <w:sz w:val="20"/>
                <w:szCs w:val="20"/>
              </w:rPr>
              <w:t>ª  Sessão</w:t>
            </w:r>
            <w:proofErr w:type="gramEnd"/>
          </w:p>
        </w:tc>
        <w:tc>
          <w:tcPr>
            <w:tcW w:w="4337" w:type="dxa"/>
          </w:tcPr>
          <w:p w:rsidR="00173E2A" w:rsidRPr="004817D6" w:rsidRDefault="00173E2A" w:rsidP="006976E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817D6">
              <w:rPr>
                <w:rFonts w:ascii="Times New Roman" w:hAnsi="Times New Roman" w:cs="Times New Roman"/>
                <w:sz w:val="20"/>
                <w:szCs w:val="20"/>
              </w:rPr>
              <w:t>B+MC+EE+SC+1ªR+2ªR+3ªR+TC+PE</w:t>
            </w:r>
          </w:p>
        </w:tc>
        <w:tc>
          <w:tcPr>
            <w:tcW w:w="3493" w:type="dxa"/>
          </w:tcPr>
          <w:p w:rsidR="00173E2A" w:rsidRPr="004817D6" w:rsidRDefault="00173E2A" w:rsidP="006976EF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817D6">
              <w:rPr>
                <w:rFonts w:ascii="Times New Roman" w:hAnsi="Times New Roman" w:cs="Times New Roman"/>
                <w:sz w:val="20"/>
                <w:szCs w:val="20"/>
              </w:rPr>
              <w:t>P</w:t>
            </w:r>
          </w:p>
        </w:tc>
      </w:tr>
      <w:tr w:rsidR="00173E2A" w:rsidRPr="00AC186B" w:rsidTr="006976EF">
        <w:tc>
          <w:tcPr>
            <w:tcW w:w="1242" w:type="dxa"/>
          </w:tcPr>
          <w:p w:rsidR="00173E2A" w:rsidRPr="00AC186B" w:rsidRDefault="00173E2A" w:rsidP="006976E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33</w:t>
            </w:r>
            <w:r w:rsidRPr="004C5C38">
              <w:rPr>
                <w:rFonts w:ascii="Times New Roman" w:hAnsi="Times New Roman" w:cs="Times New Roman"/>
                <w:sz w:val="20"/>
                <w:szCs w:val="20"/>
              </w:rPr>
              <w:t>ª  Sessão</w:t>
            </w:r>
            <w:proofErr w:type="gramEnd"/>
          </w:p>
        </w:tc>
        <w:tc>
          <w:tcPr>
            <w:tcW w:w="4337" w:type="dxa"/>
          </w:tcPr>
          <w:p w:rsidR="00173E2A" w:rsidRPr="004817D6" w:rsidRDefault="00173E2A" w:rsidP="006976E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817D6">
              <w:rPr>
                <w:rFonts w:ascii="Times New Roman" w:hAnsi="Times New Roman" w:cs="Times New Roman"/>
                <w:sz w:val="20"/>
                <w:szCs w:val="20"/>
              </w:rPr>
              <w:t>B+MC+EE+SC+1ªR+2ªR+3ªR+TC+PE</w:t>
            </w:r>
          </w:p>
        </w:tc>
        <w:tc>
          <w:tcPr>
            <w:tcW w:w="3493" w:type="dxa"/>
          </w:tcPr>
          <w:p w:rsidR="00173E2A" w:rsidRPr="004817D6" w:rsidRDefault="00173E2A" w:rsidP="006976EF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817D6">
              <w:rPr>
                <w:rFonts w:ascii="Times New Roman" w:hAnsi="Times New Roman" w:cs="Times New Roman"/>
                <w:sz w:val="20"/>
                <w:szCs w:val="20"/>
              </w:rPr>
              <w:t>P</w:t>
            </w:r>
          </w:p>
        </w:tc>
      </w:tr>
      <w:tr w:rsidR="00173E2A" w:rsidRPr="00AC186B" w:rsidTr="006976EF">
        <w:tc>
          <w:tcPr>
            <w:tcW w:w="1242" w:type="dxa"/>
          </w:tcPr>
          <w:p w:rsidR="00173E2A" w:rsidRPr="00AC186B" w:rsidRDefault="00173E2A" w:rsidP="006976E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34</w:t>
            </w:r>
            <w:r w:rsidRPr="004C5C38">
              <w:rPr>
                <w:rFonts w:ascii="Times New Roman" w:hAnsi="Times New Roman" w:cs="Times New Roman"/>
                <w:sz w:val="20"/>
                <w:szCs w:val="20"/>
              </w:rPr>
              <w:t>ª  Sessão</w:t>
            </w:r>
            <w:proofErr w:type="gramEnd"/>
          </w:p>
        </w:tc>
        <w:tc>
          <w:tcPr>
            <w:tcW w:w="7830" w:type="dxa"/>
            <w:gridSpan w:val="2"/>
          </w:tcPr>
          <w:p w:rsidR="00173E2A" w:rsidRPr="004817D6" w:rsidRDefault="00173E2A" w:rsidP="006976E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817D6">
              <w:rPr>
                <w:rFonts w:ascii="Times New Roman" w:hAnsi="Times New Roman" w:cs="Times New Roman"/>
                <w:sz w:val="20"/>
                <w:szCs w:val="20"/>
              </w:rPr>
              <w:t xml:space="preserve">Visita do serviço de Obstetrícia </w:t>
            </w:r>
          </w:p>
        </w:tc>
      </w:tr>
      <w:tr w:rsidR="00173E2A" w:rsidRPr="00AC186B" w:rsidTr="006976EF">
        <w:tc>
          <w:tcPr>
            <w:tcW w:w="1242" w:type="dxa"/>
          </w:tcPr>
          <w:p w:rsidR="00173E2A" w:rsidRPr="00AC186B" w:rsidRDefault="00173E2A" w:rsidP="006976E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  <w:r w:rsidRPr="004C5C38">
              <w:rPr>
                <w:rFonts w:ascii="Times New Roman" w:hAnsi="Times New Roman" w:cs="Times New Roman"/>
                <w:sz w:val="20"/>
                <w:szCs w:val="20"/>
              </w:rPr>
              <w:t>ª  Sessão</w:t>
            </w:r>
            <w:proofErr w:type="gramEnd"/>
          </w:p>
        </w:tc>
        <w:tc>
          <w:tcPr>
            <w:tcW w:w="4337" w:type="dxa"/>
          </w:tcPr>
          <w:p w:rsidR="00173E2A" w:rsidRPr="004817D6" w:rsidRDefault="00173E2A" w:rsidP="006976E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817D6">
              <w:rPr>
                <w:rFonts w:ascii="Times New Roman" w:hAnsi="Times New Roman" w:cs="Times New Roman"/>
                <w:sz w:val="20"/>
                <w:szCs w:val="20"/>
              </w:rPr>
              <w:t>B+MC+EE+SC+1ªR+2ªR+3ªR+TC+PE</w:t>
            </w:r>
          </w:p>
        </w:tc>
        <w:tc>
          <w:tcPr>
            <w:tcW w:w="3493" w:type="dxa"/>
          </w:tcPr>
          <w:p w:rsidR="00173E2A" w:rsidRPr="004817D6" w:rsidRDefault="00173E2A" w:rsidP="006976EF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817D6">
              <w:rPr>
                <w:rFonts w:ascii="Times New Roman" w:hAnsi="Times New Roman" w:cs="Times New Roman"/>
                <w:sz w:val="20"/>
                <w:szCs w:val="20"/>
              </w:rPr>
              <w:t>P</w:t>
            </w:r>
          </w:p>
        </w:tc>
      </w:tr>
      <w:tr w:rsidR="00173E2A" w:rsidRPr="00AC186B" w:rsidTr="006976EF">
        <w:tc>
          <w:tcPr>
            <w:tcW w:w="1242" w:type="dxa"/>
          </w:tcPr>
          <w:p w:rsidR="00173E2A" w:rsidRPr="00AC186B" w:rsidRDefault="00173E2A" w:rsidP="006976E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  <w:r w:rsidRPr="004C5C38">
              <w:rPr>
                <w:rFonts w:ascii="Times New Roman" w:hAnsi="Times New Roman" w:cs="Times New Roman"/>
                <w:sz w:val="20"/>
                <w:szCs w:val="20"/>
              </w:rPr>
              <w:t>ª  Sessão</w:t>
            </w:r>
            <w:proofErr w:type="gramEnd"/>
          </w:p>
        </w:tc>
        <w:tc>
          <w:tcPr>
            <w:tcW w:w="4337" w:type="dxa"/>
          </w:tcPr>
          <w:p w:rsidR="00173E2A" w:rsidRPr="004817D6" w:rsidRDefault="00173E2A" w:rsidP="006976E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817D6">
              <w:rPr>
                <w:rFonts w:ascii="Times New Roman" w:hAnsi="Times New Roman" w:cs="Times New Roman"/>
                <w:sz w:val="20"/>
                <w:szCs w:val="20"/>
              </w:rPr>
              <w:t>B+MC+EE+SC+1ªR+2ªR+3ªR+TC+PE</w:t>
            </w:r>
          </w:p>
        </w:tc>
        <w:tc>
          <w:tcPr>
            <w:tcW w:w="3493" w:type="dxa"/>
          </w:tcPr>
          <w:p w:rsidR="00173E2A" w:rsidRPr="004817D6" w:rsidRDefault="00173E2A" w:rsidP="006976EF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817D6">
              <w:rPr>
                <w:rFonts w:ascii="Times New Roman" w:hAnsi="Times New Roman" w:cs="Times New Roman"/>
                <w:sz w:val="20"/>
                <w:szCs w:val="20"/>
              </w:rPr>
              <w:t>P</w:t>
            </w:r>
          </w:p>
        </w:tc>
      </w:tr>
      <w:tr w:rsidR="00173E2A" w:rsidRPr="00AC186B" w:rsidTr="006976EF">
        <w:tc>
          <w:tcPr>
            <w:tcW w:w="1242" w:type="dxa"/>
          </w:tcPr>
          <w:p w:rsidR="00173E2A" w:rsidRPr="00AC186B" w:rsidRDefault="00173E2A" w:rsidP="006976E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37</w:t>
            </w:r>
            <w:r w:rsidRPr="004C5C38">
              <w:rPr>
                <w:rFonts w:ascii="Times New Roman" w:hAnsi="Times New Roman" w:cs="Times New Roman"/>
                <w:sz w:val="20"/>
                <w:szCs w:val="20"/>
              </w:rPr>
              <w:t>ª  Sessão</w:t>
            </w:r>
            <w:proofErr w:type="gramEnd"/>
          </w:p>
        </w:tc>
        <w:tc>
          <w:tcPr>
            <w:tcW w:w="4337" w:type="dxa"/>
          </w:tcPr>
          <w:p w:rsidR="00173E2A" w:rsidRPr="004817D6" w:rsidRDefault="00173E2A" w:rsidP="006976E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817D6">
              <w:rPr>
                <w:rFonts w:ascii="Times New Roman" w:hAnsi="Times New Roman" w:cs="Times New Roman"/>
                <w:sz w:val="20"/>
                <w:szCs w:val="20"/>
              </w:rPr>
              <w:t>B+MC+EE+SC+1ªR+2ªR+3ªR+TC+PE</w:t>
            </w:r>
          </w:p>
        </w:tc>
        <w:tc>
          <w:tcPr>
            <w:tcW w:w="3493" w:type="dxa"/>
          </w:tcPr>
          <w:p w:rsidR="00173E2A" w:rsidRPr="004817D6" w:rsidRDefault="00173E2A" w:rsidP="006976EF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817D6">
              <w:rPr>
                <w:rFonts w:ascii="Times New Roman" w:hAnsi="Times New Roman" w:cs="Times New Roman"/>
                <w:sz w:val="20"/>
                <w:szCs w:val="20"/>
              </w:rPr>
              <w:t>P</w:t>
            </w:r>
          </w:p>
        </w:tc>
      </w:tr>
      <w:tr w:rsidR="00173E2A" w:rsidRPr="00AC186B" w:rsidTr="006976EF">
        <w:tc>
          <w:tcPr>
            <w:tcW w:w="1242" w:type="dxa"/>
          </w:tcPr>
          <w:p w:rsidR="00173E2A" w:rsidRPr="004817D6" w:rsidRDefault="00173E2A" w:rsidP="006976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817D6">
              <w:rPr>
                <w:rFonts w:ascii="Times New Roman" w:hAnsi="Times New Roman" w:cs="Times New Roman"/>
                <w:sz w:val="20"/>
                <w:szCs w:val="20"/>
              </w:rPr>
              <w:t>38ª  Sessão</w:t>
            </w:r>
            <w:proofErr w:type="gramEnd"/>
          </w:p>
        </w:tc>
        <w:tc>
          <w:tcPr>
            <w:tcW w:w="4337" w:type="dxa"/>
          </w:tcPr>
          <w:p w:rsidR="00173E2A" w:rsidRPr="004817D6" w:rsidRDefault="00173E2A" w:rsidP="006976E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817D6">
              <w:rPr>
                <w:rFonts w:ascii="Times New Roman" w:hAnsi="Times New Roman" w:cs="Times New Roman"/>
                <w:sz w:val="20"/>
                <w:szCs w:val="20"/>
              </w:rPr>
              <w:t>B+MC+EE+SC+1ªR+2ªR+3ªR+TC+PE</w:t>
            </w:r>
          </w:p>
        </w:tc>
        <w:tc>
          <w:tcPr>
            <w:tcW w:w="3493" w:type="dxa"/>
          </w:tcPr>
          <w:p w:rsidR="00173E2A" w:rsidRPr="004817D6" w:rsidRDefault="00173E2A" w:rsidP="006976EF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817D6">
              <w:rPr>
                <w:rFonts w:ascii="Times New Roman" w:hAnsi="Times New Roman" w:cs="Times New Roman"/>
                <w:sz w:val="20"/>
                <w:szCs w:val="20"/>
              </w:rPr>
              <w:t>P</w:t>
            </w:r>
          </w:p>
        </w:tc>
      </w:tr>
    </w:tbl>
    <w:p w:rsidR="00114201" w:rsidRDefault="00114201" w:rsidP="00AC186B">
      <w:pPr>
        <w:pStyle w:val="PargrafodaLista"/>
        <w:spacing w:after="24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</w:p>
    <w:p w:rsidR="00AC186B" w:rsidRDefault="00AC186B" w:rsidP="00AC186B">
      <w:pPr>
        <w:pStyle w:val="PargrafodaLista"/>
        <w:spacing w:after="24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</w:p>
    <w:p w:rsidR="00AC186B" w:rsidRDefault="00AC186B" w:rsidP="00AC186B">
      <w:pPr>
        <w:pStyle w:val="PargrafodaLista"/>
        <w:spacing w:after="24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</w:p>
    <w:p w:rsidR="00AC186B" w:rsidRDefault="00AC186B" w:rsidP="00AC186B">
      <w:pPr>
        <w:pStyle w:val="PargrafodaLista"/>
        <w:spacing w:after="24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</w:p>
    <w:p w:rsidR="00AC186B" w:rsidRDefault="00AC186B" w:rsidP="00AC186B">
      <w:pPr>
        <w:pStyle w:val="PargrafodaLista"/>
        <w:spacing w:after="24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</w:p>
    <w:p w:rsidR="00AC186B" w:rsidRDefault="00AC186B" w:rsidP="00AC186B">
      <w:pPr>
        <w:pStyle w:val="PargrafodaLista"/>
        <w:spacing w:after="24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</w:p>
    <w:p w:rsidR="00114201" w:rsidRPr="00AC186B" w:rsidRDefault="00114201" w:rsidP="00AC186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3122EB" w:rsidRDefault="003122EB" w:rsidP="00AC186B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pt-PT"/>
        </w:rPr>
      </w:pPr>
    </w:p>
    <w:p w:rsidR="005545D4" w:rsidRPr="00CF2779" w:rsidRDefault="005545D4" w:rsidP="005545D4">
      <w:pPr>
        <w:pStyle w:val="Ttulo2"/>
        <w:keepNext/>
        <w:numPr>
          <w:ilvl w:val="1"/>
          <w:numId w:val="0"/>
        </w:numPr>
        <w:tabs>
          <w:tab w:val="num" w:pos="0"/>
        </w:tabs>
        <w:suppressAutoHyphens/>
        <w:spacing w:before="0" w:beforeAutospacing="0" w:after="0" w:afterAutospacing="0"/>
        <w:ind w:left="576" w:hanging="576"/>
        <w:rPr>
          <w:sz w:val="24"/>
          <w:szCs w:val="24"/>
        </w:rPr>
      </w:pPr>
      <w:r w:rsidRPr="00CF2779">
        <w:rPr>
          <w:sz w:val="24"/>
          <w:szCs w:val="24"/>
        </w:rPr>
        <w:t xml:space="preserve">2.2.2 – OBJECTIVOS GERAIS </w:t>
      </w:r>
    </w:p>
    <w:p w:rsidR="005545D4" w:rsidRPr="00CF2779" w:rsidRDefault="005545D4" w:rsidP="005545D4">
      <w:pPr>
        <w:rPr>
          <w:rFonts w:ascii="Times New Roman" w:hAnsi="Times New Roman" w:cs="Times New Roman"/>
          <w:sz w:val="24"/>
          <w:szCs w:val="24"/>
        </w:rPr>
      </w:pPr>
    </w:p>
    <w:p w:rsidR="005545D4" w:rsidRPr="00CF2779" w:rsidRDefault="005545D4" w:rsidP="005545D4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CF2779">
        <w:rPr>
          <w:rFonts w:ascii="Times New Roman" w:hAnsi="Times New Roman" w:cs="Times New Roman"/>
          <w:sz w:val="24"/>
          <w:szCs w:val="24"/>
        </w:rPr>
        <w:t>* Participar na vigilância de saúde e acompanhamento das mulheres/casais no sentido de d</w:t>
      </w:r>
      <w:r w:rsidRPr="00CF2779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escondicionar os erros de resposta à </w:t>
      </w:r>
      <w:proofErr w:type="spellStart"/>
      <w:r w:rsidRPr="00CF2779">
        <w:rPr>
          <w:rFonts w:ascii="Times New Roman" w:eastAsia="Times New Roman" w:hAnsi="Times New Roman" w:cs="Times New Roman"/>
          <w:sz w:val="24"/>
          <w:szCs w:val="24"/>
          <w:lang w:eastAsia="pt-PT"/>
        </w:rPr>
        <w:t>contração</w:t>
      </w:r>
      <w:proofErr w:type="spellEnd"/>
      <w:r w:rsidRPr="00CF2779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do trabalho de parto e condicionar respostas adequadas;</w:t>
      </w:r>
    </w:p>
    <w:p w:rsidR="005545D4" w:rsidRPr="00CF2779" w:rsidRDefault="005545D4" w:rsidP="005545D4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CF2779">
        <w:rPr>
          <w:rFonts w:ascii="Times New Roman" w:hAnsi="Times New Roman" w:cs="Times New Roman"/>
          <w:sz w:val="24"/>
          <w:szCs w:val="24"/>
        </w:rPr>
        <w:t xml:space="preserve">* Efectuar intervenções dirigidas </w:t>
      </w:r>
      <w:proofErr w:type="gramStart"/>
      <w:r w:rsidRPr="00CF2779">
        <w:rPr>
          <w:rFonts w:ascii="Times New Roman" w:hAnsi="Times New Roman" w:cs="Times New Roman"/>
          <w:sz w:val="24"/>
          <w:szCs w:val="24"/>
        </w:rPr>
        <w:t>às  mulheres</w:t>
      </w:r>
      <w:proofErr w:type="gramEnd"/>
      <w:r w:rsidRPr="00CF2779">
        <w:rPr>
          <w:rFonts w:ascii="Times New Roman" w:hAnsi="Times New Roman" w:cs="Times New Roman"/>
          <w:sz w:val="24"/>
          <w:szCs w:val="24"/>
        </w:rPr>
        <w:t>/casais no sentido de “</w:t>
      </w:r>
      <w:r w:rsidRPr="00CF2779">
        <w:rPr>
          <w:rFonts w:ascii="Times New Roman" w:eastAsia="Times New Roman" w:hAnsi="Times New Roman" w:cs="Times New Roman"/>
          <w:sz w:val="24"/>
          <w:szCs w:val="24"/>
          <w:lang w:eastAsia="pt-PT"/>
        </w:rPr>
        <w:t>tornar conhecido o desconhecido”;</w:t>
      </w:r>
    </w:p>
    <w:p w:rsidR="005545D4" w:rsidRPr="00CF2779" w:rsidRDefault="005545D4" w:rsidP="005545D4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CF2779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* Aumentar o limiar de sensibilidade à dor através do esforço da </w:t>
      </w:r>
      <w:proofErr w:type="spellStart"/>
      <w:r w:rsidRPr="00CF2779">
        <w:rPr>
          <w:rFonts w:ascii="Times New Roman" w:eastAsia="Times New Roman" w:hAnsi="Times New Roman" w:cs="Times New Roman"/>
          <w:sz w:val="24"/>
          <w:szCs w:val="24"/>
          <w:lang w:eastAsia="pt-PT"/>
        </w:rPr>
        <w:t>atividade</w:t>
      </w:r>
      <w:proofErr w:type="spellEnd"/>
      <w:r w:rsidRPr="00CF2779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cortical;</w:t>
      </w:r>
    </w:p>
    <w:p w:rsidR="005545D4" w:rsidRDefault="005545D4" w:rsidP="005545D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2779">
        <w:rPr>
          <w:rFonts w:ascii="Times New Roman" w:hAnsi="Times New Roman" w:cs="Times New Roman"/>
          <w:sz w:val="24"/>
          <w:szCs w:val="24"/>
        </w:rPr>
        <w:t>* Melhorar a qualidade de vida das mulheres/casais.</w:t>
      </w:r>
    </w:p>
    <w:p w:rsidR="005545D4" w:rsidRPr="005545D4" w:rsidRDefault="005545D4" w:rsidP="005545D4">
      <w:pPr>
        <w:pStyle w:val="Ttulo2"/>
        <w:pageBreakBefore/>
        <w:rPr>
          <w:sz w:val="24"/>
          <w:szCs w:val="24"/>
        </w:rPr>
      </w:pPr>
      <w:r w:rsidRPr="005545D4">
        <w:rPr>
          <w:sz w:val="24"/>
          <w:szCs w:val="24"/>
        </w:rPr>
        <w:lastRenderedPageBreak/>
        <w:t>2.2.3 – ACTIVIDADES E RESPECTIVO CRONOGRAMA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560"/>
        <w:gridCol w:w="1275"/>
        <w:gridCol w:w="1418"/>
        <w:gridCol w:w="1417"/>
        <w:gridCol w:w="1134"/>
        <w:gridCol w:w="709"/>
        <w:gridCol w:w="971"/>
      </w:tblGrid>
      <w:tr w:rsidR="005545D4" w:rsidTr="005545D4">
        <w:trPr>
          <w:trHeight w:val="487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E5E5E5"/>
          </w:tcPr>
          <w:p w:rsidR="005545D4" w:rsidRDefault="005545D4" w:rsidP="005545D4">
            <w:pPr>
              <w:snapToGrid w:val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Actividades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E5E5E5"/>
          </w:tcPr>
          <w:p w:rsidR="005545D4" w:rsidRDefault="005545D4" w:rsidP="005545D4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Quem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E5E5E5"/>
          </w:tcPr>
          <w:p w:rsidR="005545D4" w:rsidRDefault="005545D4" w:rsidP="005545D4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Como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E5E5E5"/>
          </w:tcPr>
          <w:p w:rsidR="005545D4" w:rsidRDefault="005545D4" w:rsidP="005545D4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Onde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E5E5E5"/>
          </w:tcPr>
          <w:p w:rsidR="005545D4" w:rsidRDefault="005545D4" w:rsidP="005545D4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Quando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E5E5E5"/>
          </w:tcPr>
          <w:p w:rsidR="005545D4" w:rsidRDefault="005545D4" w:rsidP="005545D4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</w:t>
            </w:r>
          </w:p>
        </w:tc>
        <w:tc>
          <w:tcPr>
            <w:tcW w:w="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5E5E5"/>
          </w:tcPr>
          <w:p w:rsidR="005545D4" w:rsidRDefault="005545D4" w:rsidP="005545D4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Duração</w:t>
            </w:r>
          </w:p>
          <w:p w:rsidR="005545D4" w:rsidRDefault="005545D4" w:rsidP="005545D4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(ano)</w:t>
            </w:r>
          </w:p>
        </w:tc>
      </w:tr>
      <w:tr w:rsidR="005545D4" w:rsidTr="005545D4">
        <w:trPr>
          <w:trHeight w:val="597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</w:tcPr>
          <w:p w:rsidR="005545D4" w:rsidRPr="00F70A91" w:rsidRDefault="00F70A91" w:rsidP="00F70A91">
            <w:pPr>
              <w:autoSpaceDE w:val="0"/>
              <w:snapToGrid w:val="0"/>
              <w:jc w:val="center"/>
              <w:rPr>
                <w:rFonts w:ascii="Times New Roman" w:hAnsi="Times New Roman" w:cs="Times New Roman"/>
                <w:spacing w:val="-15"/>
                <w:sz w:val="20"/>
                <w:szCs w:val="20"/>
              </w:rPr>
            </w:pPr>
            <w:r w:rsidRPr="00F70A91">
              <w:rPr>
                <w:rFonts w:ascii="Times New Roman" w:hAnsi="Times New Roman" w:cs="Times New Roman"/>
                <w:sz w:val="20"/>
                <w:szCs w:val="20"/>
              </w:rPr>
              <w:t>Realização de sessões teóricas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545D4" w:rsidRPr="00F70A91" w:rsidRDefault="005545D4" w:rsidP="00F70A91">
            <w:pPr>
              <w:snapToGri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0A91">
              <w:rPr>
                <w:rFonts w:ascii="Times New Roman" w:hAnsi="Times New Roman" w:cs="Times New Roman"/>
                <w:sz w:val="16"/>
                <w:szCs w:val="16"/>
              </w:rPr>
              <w:t>Enfermeiro</w:t>
            </w:r>
            <w:r w:rsidR="00CF2779" w:rsidRPr="00F70A91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F70A91">
              <w:rPr>
                <w:rFonts w:ascii="Times New Roman" w:hAnsi="Times New Roman" w:cs="Times New Roman"/>
                <w:sz w:val="16"/>
                <w:szCs w:val="16"/>
              </w:rPr>
              <w:t>Especialista em Saúde materna e obstétrica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545D4" w:rsidRPr="00F70A91" w:rsidRDefault="00F70A91" w:rsidP="00F70A91">
            <w:pPr>
              <w:snapToGri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0A91">
              <w:rPr>
                <w:rFonts w:ascii="Times New Roman" w:hAnsi="Times New Roman" w:cs="Times New Roman"/>
                <w:sz w:val="16"/>
                <w:szCs w:val="16"/>
              </w:rPr>
              <w:t>Convocatória escrita/telefónica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70A91" w:rsidRDefault="00F70A91" w:rsidP="00F70A91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Biblioteca do </w:t>
            </w:r>
            <w:proofErr w:type="spellStart"/>
            <w:r w:rsidRPr="00F70A91">
              <w:rPr>
                <w:rFonts w:ascii="Times New Roman" w:hAnsi="Times New Roman" w:cs="Times New Roman"/>
                <w:sz w:val="16"/>
                <w:szCs w:val="16"/>
              </w:rPr>
              <w:t>C.S.S.Tiago</w:t>
            </w:r>
            <w:proofErr w:type="spellEnd"/>
          </w:p>
          <w:p w:rsidR="00CF2779" w:rsidRPr="00F70A91" w:rsidRDefault="00CF2779" w:rsidP="00F70A91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545D4" w:rsidRPr="00F70A91" w:rsidRDefault="00CF2779" w:rsidP="00F70A91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0A91">
              <w:rPr>
                <w:rFonts w:ascii="Times New Roman" w:hAnsi="Times New Roman" w:cs="Times New Roman"/>
                <w:sz w:val="16"/>
                <w:szCs w:val="16"/>
              </w:rPr>
              <w:t xml:space="preserve">2 </w:t>
            </w:r>
            <w:proofErr w:type="gramStart"/>
            <w:r w:rsidRPr="00F70A91">
              <w:rPr>
                <w:rFonts w:ascii="Times New Roman" w:hAnsi="Times New Roman" w:cs="Times New Roman"/>
                <w:sz w:val="16"/>
                <w:szCs w:val="16"/>
              </w:rPr>
              <w:t>vezes</w:t>
            </w:r>
            <w:proofErr w:type="gramEnd"/>
            <w:r w:rsidRPr="00F70A91">
              <w:rPr>
                <w:rFonts w:ascii="Times New Roman" w:hAnsi="Times New Roman" w:cs="Times New Roman"/>
                <w:sz w:val="16"/>
                <w:szCs w:val="16"/>
              </w:rPr>
              <w:t xml:space="preserve"> por</w:t>
            </w:r>
          </w:p>
          <w:p w:rsidR="00CF2779" w:rsidRPr="00F70A91" w:rsidRDefault="00CF2779" w:rsidP="00F70A91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F70A91">
              <w:rPr>
                <w:rFonts w:ascii="Times New Roman" w:hAnsi="Times New Roman" w:cs="Times New Roman"/>
                <w:sz w:val="16"/>
                <w:szCs w:val="16"/>
              </w:rPr>
              <w:t>semana</w:t>
            </w:r>
            <w:proofErr w:type="gramEnd"/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545D4" w:rsidRPr="00F70A91" w:rsidRDefault="005545D4" w:rsidP="00F70A91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0A91">
              <w:rPr>
                <w:rFonts w:ascii="Times New Roman" w:hAnsi="Times New Roman" w:cs="Times New Roman"/>
                <w:sz w:val="16"/>
                <w:szCs w:val="16"/>
              </w:rPr>
              <w:t>(a)</w:t>
            </w:r>
          </w:p>
        </w:tc>
        <w:tc>
          <w:tcPr>
            <w:tcW w:w="97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CF2779" w:rsidRPr="00F70A91" w:rsidRDefault="00F70A91" w:rsidP="00F70A91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="00CF2779" w:rsidRPr="00F70A91">
              <w:rPr>
                <w:rFonts w:ascii="Times New Roman" w:hAnsi="Times New Roman" w:cs="Times New Roman"/>
                <w:sz w:val="16"/>
                <w:szCs w:val="16"/>
              </w:rPr>
              <w:t>0 Horas</w:t>
            </w:r>
          </w:p>
          <w:p w:rsidR="005545D4" w:rsidRPr="00F70A91" w:rsidRDefault="00F70A91" w:rsidP="00F70A91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(2</w:t>
            </w:r>
            <w:r w:rsidR="00CF2779" w:rsidRPr="00F70A91">
              <w:rPr>
                <w:rFonts w:ascii="Times New Roman" w:hAnsi="Times New Roman" w:cs="Times New Roman"/>
                <w:sz w:val="16"/>
                <w:szCs w:val="16"/>
              </w:rPr>
              <w:t>h/semana)</w:t>
            </w:r>
          </w:p>
        </w:tc>
      </w:tr>
      <w:tr w:rsidR="00F70A91" w:rsidTr="005545D4">
        <w:trPr>
          <w:trHeight w:val="606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</w:tcPr>
          <w:p w:rsidR="00F70A91" w:rsidRPr="00F70A91" w:rsidRDefault="00F70A91" w:rsidP="00F70A91">
            <w:pPr>
              <w:autoSpaceDE w:val="0"/>
              <w:snapToGrid w:val="0"/>
              <w:jc w:val="center"/>
              <w:rPr>
                <w:rFonts w:ascii="Times New Roman" w:hAnsi="Times New Roman" w:cs="Times New Roman"/>
                <w:spacing w:val="-15"/>
                <w:sz w:val="20"/>
                <w:szCs w:val="20"/>
              </w:rPr>
            </w:pPr>
            <w:r w:rsidRPr="00F70A91">
              <w:rPr>
                <w:rFonts w:ascii="Times New Roman" w:hAnsi="Times New Roman" w:cs="Times New Roman"/>
                <w:sz w:val="20"/>
                <w:szCs w:val="20"/>
              </w:rPr>
              <w:t xml:space="preserve">Realização de sessões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práticas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70A91" w:rsidRPr="00F70A91" w:rsidRDefault="00F70A91" w:rsidP="00F70A91">
            <w:pPr>
              <w:snapToGri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0A91">
              <w:rPr>
                <w:rFonts w:ascii="Times New Roman" w:hAnsi="Times New Roman" w:cs="Times New Roman"/>
                <w:sz w:val="16"/>
                <w:szCs w:val="16"/>
              </w:rPr>
              <w:t>Enfermeiro Especialista em Saúde materna e obstétrica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70A91" w:rsidRPr="00F70A91" w:rsidRDefault="00F70A91" w:rsidP="00F70A91">
            <w:pPr>
              <w:snapToGri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0A91">
              <w:rPr>
                <w:rFonts w:ascii="Times New Roman" w:hAnsi="Times New Roman" w:cs="Times New Roman"/>
                <w:sz w:val="16"/>
                <w:szCs w:val="16"/>
              </w:rPr>
              <w:t>Convocatória escrita/telefónica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70A91" w:rsidRDefault="00F70A91" w:rsidP="00F70A91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70A91">
              <w:rPr>
                <w:rFonts w:ascii="Times New Roman" w:hAnsi="Times New Roman" w:cs="Times New Roman"/>
                <w:sz w:val="16"/>
                <w:szCs w:val="16"/>
              </w:rPr>
              <w:t>C.S.S.Tiago</w:t>
            </w:r>
            <w:proofErr w:type="spellEnd"/>
          </w:p>
          <w:p w:rsidR="00F70A91" w:rsidRPr="00F70A91" w:rsidRDefault="00F70A91" w:rsidP="00F70A91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0A91">
              <w:rPr>
                <w:rFonts w:ascii="Times New Roman" w:hAnsi="Times New Roman" w:cs="Times New Roman"/>
                <w:sz w:val="16"/>
                <w:szCs w:val="16"/>
              </w:rPr>
              <w:t>(sala nº 61)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70A91" w:rsidRPr="00F70A91" w:rsidRDefault="00F70A91" w:rsidP="00F70A91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0A91">
              <w:rPr>
                <w:rFonts w:ascii="Times New Roman" w:hAnsi="Times New Roman" w:cs="Times New Roman"/>
                <w:sz w:val="16"/>
                <w:szCs w:val="16"/>
              </w:rPr>
              <w:t xml:space="preserve">2 </w:t>
            </w:r>
            <w:proofErr w:type="gramStart"/>
            <w:r w:rsidRPr="00F70A91">
              <w:rPr>
                <w:rFonts w:ascii="Times New Roman" w:hAnsi="Times New Roman" w:cs="Times New Roman"/>
                <w:sz w:val="16"/>
                <w:szCs w:val="16"/>
              </w:rPr>
              <w:t>vezes</w:t>
            </w:r>
            <w:proofErr w:type="gramEnd"/>
            <w:r w:rsidRPr="00F70A91">
              <w:rPr>
                <w:rFonts w:ascii="Times New Roman" w:hAnsi="Times New Roman" w:cs="Times New Roman"/>
                <w:sz w:val="16"/>
                <w:szCs w:val="16"/>
              </w:rPr>
              <w:t xml:space="preserve"> por</w:t>
            </w:r>
          </w:p>
          <w:p w:rsidR="00F70A91" w:rsidRPr="00F70A91" w:rsidRDefault="00F70A91" w:rsidP="00F70A91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F70A91">
              <w:rPr>
                <w:rFonts w:ascii="Times New Roman" w:hAnsi="Times New Roman" w:cs="Times New Roman"/>
                <w:sz w:val="16"/>
                <w:szCs w:val="16"/>
              </w:rPr>
              <w:t>semana</w:t>
            </w:r>
            <w:proofErr w:type="gramEnd"/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70A91" w:rsidRPr="00F70A91" w:rsidRDefault="00F70A91" w:rsidP="00F70A91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0A91">
              <w:rPr>
                <w:rFonts w:ascii="Times New Roman" w:hAnsi="Times New Roman" w:cs="Times New Roman"/>
                <w:sz w:val="16"/>
                <w:szCs w:val="16"/>
              </w:rPr>
              <w:t>(a)</w:t>
            </w:r>
          </w:p>
        </w:tc>
        <w:tc>
          <w:tcPr>
            <w:tcW w:w="97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70A91" w:rsidRPr="00F70A91" w:rsidRDefault="00F70A91" w:rsidP="00F70A91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32</w:t>
            </w:r>
            <w:r w:rsidRPr="00F70A91">
              <w:rPr>
                <w:rFonts w:ascii="Times New Roman" w:hAnsi="Times New Roman" w:cs="Times New Roman"/>
                <w:sz w:val="16"/>
                <w:szCs w:val="16"/>
              </w:rPr>
              <w:t>0 Horas</w:t>
            </w:r>
          </w:p>
          <w:p w:rsidR="00F70A91" w:rsidRPr="00F70A91" w:rsidRDefault="00F70A91" w:rsidP="00F70A91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( 8</w:t>
            </w:r>
            <w:r w:rsidRPr="00F70A91">
              <w:rPr>
                <w:rFonts w:ascii="Times New Roman" w:hAnsi="Times New Roman" w:cs="Times New Roman"/>
                <w:sz w:val="16"/>
                <w:szCs w:val="16"/>
              </w:rPr>
              <w:t>h</w:t>
            </w:r>
            <w:proofErr w:type="gramEnd"/>
            <w:r w:rsidRPr="00F70A91">
              <w:rPr>
                <w:rFonts w:ascii="Times New Roman" w:hAnsi="Times New Roman" w:cs="Times New Roman"/>
                <w:sz w:val="16"/>
                <w:szCs w:val="16"/>
              </w:rPr>
              <w:t>/semana)</w:t>
            </w:r>
          </w:p>
        </w:tc>
      </w:tr>
      <w:tr w:rsidR="00F70A91" w:rsidTr="00F70A91">
        <w:trPr>
          <w:trHeight w:val="1146"/>
        </w:trPr>
        <w:tc>
          <w:tcPr>
            <w:tcW w:w="15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</w:tcPr>
          <w:p w:rsidR="00F70A91" w:rsidRPr="00F70A91" w:rsidRDefault="00F70A91" w:rsidP="005545D4">
            <w:pPr>
              <w:widowControl w:val="0"/>
              <w:autoSpaceDE w:val="0"/>
              <w:snapToGrid w:val="0"/>
              <w:spacing w:line="239" w:lineRule="exact"/>
              <w:ind w:left="18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70A91">
              <w:rPr>
                <w:rFonts w:ascii="Times New Roman" w:hAnsi="Times New Roman" w:cs="Times New Roman"/>
                <w:sz w:val="20"/>
                <w:szCs w:val="20"/>
              </w:rPr>
              <w:t>Elaboração de Planos; Normas; Protocolos; Procedimentos</w:t>
            </w:r>
            <w:proofErr w:type="gramStart"/>
            <w:r w:rsidRPr="00F70A91">
              <w:rPr>
                <w:rFonts w:ascii="Times New Roman" w:hAnsi="Times New Roman" w:cs="Times New Roman"/>
                <w:sz w:val="20"/>
                <w:szCs w:val="20"/>
              </w:rPr>
              <w:t>;  Instruções</w:t>
            </w:r>
            <w:proofErr w:type="gramEnd"/>
            <w:r w:rsidRPr="00F70A91">
              <w:rPr>
                <w:rFonts w:ascii="Times New Roman" w:hAnsi="Times New Roman" w:cs="Times New Roman"/>
                <w:sz w:val="20"/>
                <w:szCs w:val="20"/>
              </w:rPr>
              <w:t xml:space="preserve"> de trabalho ; Impressos</w:t>
            </w:r>
          </w:p>
        </w:tc>
        <w:tc>
          <w:tcPr>
            <w:tcW w:w="69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70A91" w:rsidRDefault="00F70A91" w:rsidP="005545D4">
            <w:pPr>
              <w:snapToGrid w:val="0"/>
              <w:jc w:val="center"/>
              <w:rPr>
                <w:color w:val="000000"/>
              </w:rPr>
            </w:pPr>
          </w:p>
          <w:p w:rsidR="00F70A91" w:rsidRPr="00F70A91" w:rsidRDefault="00F70A91" w:rsidP="005545D4">
            <w:pPr>
              <w:snapToGri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0A9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Contabilizadas no programa da Qualidade</w:t>
            </w:r>
          </w:p>
        </w:tc>
      </w:tr>
      <w:tr w:rsidR="00F70A91" w:rsidTr="005545D4">
        <w:trPr>
          <w:trHeight w:val="1146"/>
        </w:trPr>
        <w:tc>
          <w:tcPr>
            <w:tcW w:w="156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F70A91" w:rsidRPr="00F70A91" w:rsidRDefault="00F70A91" w:rsidP="005545D4">
            <w:pPr>
              <w:widowControl w:val="0"/>
              <w:autoSpaceDE w:val="0"/>
              <w:snapToGrid w:val="0"/>
              <w:spacing w:line="239" w:lineRule="exact"/>
              <w:ind w:left="1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70A91" w:rsidRPr="00F70A91" w:rsidRDefault="00F70A91" w:rsidP="005545D4">
            <w:pPr>
              <w:widowControl w:val="0"/>
              <w:autoSpaceDE w:val="0"/>
              <w:snapToGrid w:val="0"/>
              <w:spacing w:line="239" w:lineRule="exact"/>
              <w:ind w:left="1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0A91">
              <w:rPr>
                <w:rFonts w:ascii="Times New Roman" w:hAnsi="Times New Roman" w:cs="Times New Roman"/>
                <w:sz w:val="20"/>
                <w:szCs w:val="20"/>
              </w:rPr>
              <w:t>Coordenação do programa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</w:tcBorders>
            <w:shd w:val="clear" w:color="auto" w:fill="auto"/>
          </w:tcPr>
          <w:p w:rsidR="00F70A91" w:rsidRPr="00F70A91" w:rsidRDefault="00F70A91" w:rsidP="005545D4">
            <w:pPr>
              <w:snapToGri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0A91" w:rsidRPr="00F70A91" w:rsidRDefault="00F70A91" w:rsidP="005545D4">
            <w:pPr>
              <w:snapToGri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0A91">
              <w:rPr>
                <w:rFonts w:ascii="Times New Roman" w:hAnsi="Times New Roman" w:cs="Times New Roman"/>
                <w:sz w:val="16"/>
                <w:szCs w:val="16"/>
              </w:rPr>
              <w:t>Coordenadora UCCCB</w:t>
            </w:r>
          </w:p>
          <w:p w:rsidR="00F70A91" w:rsidRPr="00F70A91" w:rsidRDefault="00F70A91" w:rsidP="005545D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</w:tcBorders>
            <w:shd w:val="clear" w:color="auto" w:fill="auto"/>
          </w:tcPr>
          <w:p w:rsidR="00F70A91" w:rsidRPr="00F70A91" w:rsidRDefault="00F70A91" w:rsidP="005545D4">
            <w:pPr>
              <w:snapToGri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0A91">
              <w:rPr>
                <w:rFonts w:ascii="Times New Roman" w:hAnsi="Times New Roman" w:cs="Times New Roman"/>
                <w:sz w:val="16"/>
                <w:szCs w:val="16"/>
              </w:rPr>
              <w:t xml:space="preserve">Recurso </w:t>
            </w:r>
            <w:proofErr w:type="gramStart"/>
            <w:r w:rsidRPr="00F70A91">
              <w:rPr>
                <w:rFonts w:ascii="Times New Roman" w:hAnsi="Times New Roman" w:cs="Times New Roman"/>
                <w:sz w:val="16"/>
                <w:szCs w:val="16"/>
              </w:rPr>
              <w:t>ao</w:t>
            </w:r>
            <w:proofErr w:type="gramEnd"/>
            <w:r w:rsidRPr="00F70A91">
              <w:rPr>
                <w:rFonts w:ascii="Times New Roman" w:hAnsi="Times New Roman" w:cs="Times New Roman"/>
                <w:sz w:val="16"/>
                <w:szCs w:val="16"/>
              </w:rPr>
              <w:t xml:space="preserve">: contacto telefónico; correio electrónico </w:t>
            </w:r>
            <w:proofErr w:type="gramStart"/>
            <w:r w:rsidRPr="00F70A91">
              <w:rPr>
                <w:rFonts w:ascii="Times New Roman" w:hAnsi="Times New Roman" w:cs="Times New Roman"/>
                <w:sz w:val="16"/>
                <w:szCs w:val="16"/>
              </w:rPr>
              <w:t>e  presença</w:t>
            </w:r>
            <w:proofErr w:type="gramEnd"/>
            <w:r w:rsidRPr="00F70A91">
              <w:rPr>
                <w:rFonts w:ascii="Times New Roman" w:hAnsi="Times New Roman" w:cs="Times New Roman"/>
                <w:sz w:val="16"/>
                <w:szCs w:val="16"/>
              </w:rPr>
              <w:t xml:space="preserve"> física; aplicativo informático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</w:tcBorders>
            <w:shd w:val="clear" w:color="auto" w:fill="auto"/>
          </w:tcPr>
          <w:p w:rsidR="00F70A91" w:rsidRPr="00F70A91" w:rsidRDefault="00F70A91" w:rsidP="005545D4">
            <w:pPr>
              <w:snapToGri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0A91" w:rsidRPr="00F70A91" w:rsidRDefault="00F70A91" w:rsidP="005545D4">
            <w:pPr>
              <w:snapToGri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0A91">
              <w:rPr>
                <w:rFonts w:ascii="Times New Roman" w:hAnsi="Times New Roman" w:cs="Times New Roman"/>
                <w:sz w:val="16"/>
                <w:szCs w:val="16"/>
              </w:rPr>
              <w:t>UCCCB</w:t>
            </w:r>
          </w:p>
          <w:p w:rsidR="00F70A91" w:rsidRPr="00F70A91" w:rsidRDefault="00F70A91" w:rsidP="005545D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</w:tcBorders>
            <w:shd w:val="clear" w:color="auto" w:fill="auto"/>
          </w:tcPr>
          <w:p w:rsidR="00F70A91" w:rsidRPr="00F70A91" w:rsidRDefault="00F70A91" w:rsidP="005545D4">
            <w:pPr>
              <w:snapToGri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0A91">
              <w:rPr>
                <w:rFonts w:ascii="Times New Roman" w:hAnsi="Times New Roman" w:cs="Times New Roman"/>
                <w:sz w:val="16"/>
                <w:szCs w:val="16"/>
              </w:rPr>
              <w:t>Todo ano</w:t>
            </w:r>
          </w:p>
          <w:p w:rsidR="00F70A91" w:rsidRPr="00F70A91" w:rsidRDefault="00F70A91" w:rsidP="005545D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</w:tcBorders>
            <w:shd w:val="clear" w:color="auto" w:fill="auto"/>
          </w:tcPr>
          <w:p w:rsidR="00F70A91" w:rsidRPr="00F70A91" w:rsidRDefault="00F70A91" w:rsidP="005545D4">
            <w:pPr>
              <w:snapToGri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0A91">
              <w:rPr>
                <w:rFonts w:ascii="Times New Roman" w:hAnsi="Times New Roman" w:cs="Times New Roman"/>
                <w:sz w:val="16"/>
                <w:szCs w:val="16"/>
              </w:rPr>
              <w:t>(a)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70A91" w:rsidRPr="00F70A91" w:rsidRDefault="00F70A91" w:rsidP="005545D4">
            <w:pPr>
              <w:snapToGri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0A91">
              <w:rPr>
                <w:rFonts w:ascii="Times New Roman" w:hAnsi="Times New Roman" w:cs="Times New Roman"/>
                <w:sz w:val="16"/>
                <w:szCs w:val="16"/>
              </w:rPr>
              <w:t>10 Horas</w:t>
            </w:r>
          </w:p>
        </w:tc>
      </w:tr>
    </w:tbl>
    <w:p w:rsidR="00CF2779" w:rsidRPr="003A3FB3" w:rsidRDefault="00CF2779" w:rsidP="00CF2779">
      <w:pPr>
        <w:pStyle w:val="Ttulo1"/>
        <w:rPr>
          <w:rFonts w:ascii="Times New Roman" w:hAnsi="Times New Roman" w:cs="Times New Roman"/>
          <w:sz w:val="24"/>
          <w:szCs w:val="24"/>
        </w:rPr>
      </w:pPr>
      <w:r w:rsidRPr="003A3FB3">
        <w:rPr>
          <w:rFonts w:ascii="Times New Roman" w:hAnsi="Times New Roman" w:cs="Times New Roman"/>
          <w:sz w:val="24"/>
          <w:szCs w:val="24"/>
        </w:rPr>
        <w:t>16- TEMPO PARA A EXECUÇÃO DAS ACTIVIDADES (Carga Horária)</w:t>
      </w:r>
    </w:p>
    <w:p w:rsidR="00CF2779" w:rsidRDefault="00CF2779" w:rsidP="00CF2779">
      <w:pPr>
        <w:jc w:val="both"/>
      </w:pPr>
    </w:p>
    <w:tbl>
      <w:tblPr>
        <w:tblW w:w="7517" w:type="dxa"/>
        <w:tblInd w:w="1223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4070"/>
        <w:gridCol w:w="851"/>
        <w:gridCol w:w="1134"/>
        <w:gridCol w:w="1462"/>
      </w:tblGrid>
      <w:tr w:rsidR="00CF2779" w:rsidTr="003A3FB3">
        <w:trPr>
          <w:cantSplit/>
          <w:trHeight w:val="258"/>
        </w:trPr>
        <w:tc>
          <w:tcPr>
            <w:tcW w:w="407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E6E6E6"/>
            <w:vAlign w:val="center"/>
          </w:tcPr>
          <w:p w:rsidR="00CF2779" w:rsidRDefault="00CF2779" w:rsidP="00CF2779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Actividades</w:t>
            </w:r>
          </w:p>
        </w:tc>
        <w:tc>
          <w:tcPr>
            <w:tcW w:w="3447" w:type="dxa"/>
            <w:gridSpan w:val="3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E6E6E6"/>
            <w:vAlign w:val="center"/>
          </w:tcPr>
          <w:p w:rsidR="00CF2779" w:rsidRPr="003A3FB3" w:rsidRDefault="00CF2779" w:rsidP="00CF2779">
            <w:pPr>
              <w:snapToGri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3FB3">
              <w:rPr>
                <w:rFonts w:ascii="Times New Roman" w:hAnsi="Times New Roman" w:cs="Times New Roman"/>
                <w:sz w:val="16"/>
                <w:szCs w:val="16"/>
              </w:rPr>
              <w:t>Enfermeiro</w:t>
            </w:r>
          </w:p>
        </w:tc>
      </w:tr>
      <w:tr w:rsidR="00CF2779" w:rsidTr="003A3FB3">
        <w:trPr>
          <w:cantSplit/>
          <w:trHeight w:val="523"/>
        </w:trPr>
        <w:tc>
          <w:tcPr>
            <w:tcW w:w="4070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F2779" w:rsidRDefault="00CF2779" w:rsidP="00CF2779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  <w:vAlign w:val="center"/>
          </w:tcPr>
          <w:p w:rsidR="00CF2779" w:rsidRPr="003A3FB3" w:rsidRDefault="00CF2779" w:rsidP="00CF2779">
            <w:pPr>
              <w:snapToGri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3FB3">
              <w:rPr>
                <w:rFonts w:ascii="Times New Roman" w:hAnsi="Times New Roman" w:cs="Times New Roman"/>
                <w:sz w:val="16"/>
                <w:szCs w:val="16"/>
              </w:rPr>
              <w:t>Horas semana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  <w:vAlign w:val="center"/>
          </w:tcPr>
          <w:p w:rsidR="00CF2779" w:rsidRPr="003A3FB3" w:rsidRDefault="00CF2779" w:rsidP="00CF2779">
            <w:pPr>
              <w:snapToGri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3FB3">
              <w:rPr>
                <w:rFonts w:ascii="Times New Roman" w:hAnsi="Times New Roman" w:cs="Times New Roman"/>
                <w:sz w:val="16"/>
                <w:szCs w:val="16"/>
              </w:rPr>
              <w:t>Horas mês</w:t>
            </w: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E6E6E6"/>
            <w:vAlign w:val="center"/>
          </w:tcPr>
          <w:p w:rsidR="00CF2779" w:rsidRPr="003A3FB3" w:rsidRDefault="00CF2779" w:rsidP="00CF2779">
            <w:pPr>
              <w:snapToGri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3FB3">
              <w:rPr>
                <w:rFonts w:ascii="Times New Roman" w:hAnsi="Times New Roman" w:cs="Times New Roman"/>
                <w:sz w:val="16"/>
                <w:szCs w:val="16"/>
              </w:rPr>
              <w:t>Horas ano</w:t>
            </w:r>
          </w:p>
        </w:tc>
      </w:tr>
      <w:tr w:rsidR="003A3FB3" w:rsidTr="003A3FB3">
        <w:trPr>
          <w:trHeight w:val="474"/>
        </w:trPr>
        <w:tc>
          <w:tcPr>
            <w:tcW w:w="407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FFFFFF"/>
          </w:tcPr>
          <w:p w:rsidR="003A3FB3" w:rsidRPr="00F70A91" w:rsidRDefault="003A3FB3" w:rsidP="003A3FB3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0A91">
              <w:rPr>
                <w:rFonts w:ascii="Times New Roman" w:hAnsi="Times New Roman" w:cs="Times New Roman"/>
                <w:sz w:val="20"/>
                <w:szCs w:val="20"/>
              </w:rPr>
              <w:t xml:space="preserve">Agendar/efectuar reuniões com o </w:t>
            </w:r>
            <w:proofErr w:type="spellStart"/>
            <w:r w:rsidRPr="00F70A91">
              <w:rPr>
                <w:rFonts w:ascii="Times New Roman" w:hAnsi="Times New Roman" w:cs="Times New Roman"/>
                <w:sz w:val="20"/>
                <w:szCs w:val="20"/>
              </w:rPr>
              <w:t>Enfº</w:t>
            </w:r>
            <w:proofErr w:type="spellEnd"/>
            <w:r w:rsidRPr="00F70A91">
              <w:rPr>
                <w:rFonts w:ascii="Times New Roman" w:hAnsi="Times New Roman" w:cs="Times New Roman"/>
                <w:sz w:val="20"/>
                <w:szCs w:val="20"/>
              </w:rPr>
              <w:t xml:space="preserve"> Director e Directores Clínicos da UGI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A3FB3" w:rsidRPr="003A3FB3" w:rsidRDefault="003A3FB3" w:rsidP="003A3FB3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3FB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1/4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A3FB3" w:rsidRPr="003A3FB3" w:rsidRDefault="003A3FB3" w:rsidP="003A3FB3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3FB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A3FB3" w:rsidRPr="003A3FB3" w:rsidRDefault="003A3FB3" w:rsidP="003A3FB3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3FB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</w:tr>
      <w:tr w:rsidR="003A3FB3" w:rsidTr="003A3FB3">
        <w:trPr>
          <w:trHeight w:val="442"/>
        </w:trPr>
        <w:tc>
          <w:tcPr>
            <w:tcW w:w="407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FFFFFF"/>
          </w:tcPr>
          <w:p w:rsidR="003A3FB3" w:rsidRPr="00F70A91" w:rsidRDefault="003A3FB3" w:rsidP="003A3FB3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0A91">
              <w:rPr>
                <w:rFonts w:ascii="Times New Roman" w:hAnsi="Times New Roman" w:cs="Times New Roman"/>
                <w:sz w:val="20"/>
                <w:szCs w:val="20"/>
              </w:rPr>
              <w:t>Agendar/efectuar reuniões com os coordenadores das UF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A3FB3" w:rsidRPr="003A3FB3" w:rsidRDefault="003A3FB3" w:rsidP="003A3FB3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3FB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1/4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A3FB3" w:rsidRPr="003A3FB3" w:rsidRDefault="003A3FB3" w:rsidP="003A3FB3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3FB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A3FB3" w:rsidRPr="003A3FB3" w:rsidRDefault="003A3FB3" w:rsidP="003A3FB3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3FB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</w:tr>
      <w:tr w:rsidR="003A3FB3" w:rsidTr="003A3FB3">
        <w:trPr>
          <w:trHeight w:val="495"/>
        </w:trPr>
        <w:tc>
          <w:tcPr>
            <w:tcW w:w="407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FFFFFF"/>
          </w:tcPr>
          <w:p w:rsidR="003A3FB3" w:rsidRPr="00F70A91" w:rsidRDefault="003A3FB3" w:rsidP="003A3FB3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0A91">
              <w:rPr>
                <w:rFonts w:ascii="Times New Roman" w:hAnsi="Times New Roman" w:cs="Times New Roman"/>
                <w:sz w:val="20"/>
                <w:szCs w:val="20"/>
              </w:rPr>
              <w:t xml:space="preserve">Identificar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população alvo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(mulheres/casais)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A3FB3" w:rsidRPr="003A3FB3" w:rsidRDefault="003A3FB3" w:rsidP="003A3FB3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3FB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1/4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A3FB3" w:rsidRPr="003A3FB3" w:rsidRDefault="003A3FB3" w:rsidP="003A3FB3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3FB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A3FB3" w:rsidRPr="003A3FB3" w:rsidRDefault="003A3FB3" w:rsidP="003A3FB3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3FB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</w:tr>
      <w:tr w:rsidR="003A3FB3" w:rsidTr="003A3FB3">
        <w:trPr>
          <w:trHeight w:val="550"/>
        </w:trPr>
        <w:tc>
          <w:tcPr>
            <w:tcW w:w="407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FFFFFF"/>
          </w:tcPr>
          <w:p w:rsidR="003A3FB3" w:rsidRPr="00F70A91" w:rsidRDefault="003A3FB3" w:rsidP="003A3FB3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0A91">
              <w:rPr>
                <w:rFonts w:ascii="Times New Roman" w:hAnsi="Times New Roman" w:cs="Times New Roman"/>
                <w:sz w:val="20"/>
                <w:szCs w:val="20"/>
              </w:rPr>
              <w:t xml:space="preserve">Registos e realização de base de dados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A3FB3" w:rsidRPr="003A3FB3" w:rsidRDefault="003A3FB3" w:rsidP="003A3FB3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3FB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1/2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A3FB3" w:rsidRPr="003A3FB3" w:rsidRDefault="003A3FB3" w:rsidP="003A3FB3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3FB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A3FB3" w:rsidRPr="003A3FB3" w:rsidRDefault="003A3FB3" w:rsidP="003A3FB3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3FB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</w:tr>
      <w:tr w:rsidR="003A3FB3" w:rsidTr="003A3FB3">
        <w:trPr>
          <w:trHeight w:val="425"/>
        </w:trPr>
        <w:tc>
          <w:tcPr>
            <w:tcW w:w="407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FFFFFF"/>
          </w:tcPr>
          <w:p w:rsidR="003A3FB3" w:rsidRPr="003A3FB3" w:rsidRDefault="003A3FB3" w:rsidP="003A3FB3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3FB3">
              <w:rPr>
                <w:rFonts w:ascii="Times New Roman" w:hAnsi="Times New Roman" w:cs="Times New Roman"/>
                <w:sz w:val="20"/>
                <w:szCs w:val="20"/>
              </w:rPr>
              <w:t xml:space="preserve">Realização das </w:t>
            </w:r>
            <w:proofErr w:type="gramStart"/>
            <w:r w:rsidRPr="003A3FB3">
              <w:rPr>
                <w:rFonts w:ascii="Times New Roman" w:hAnsi="Times New Roman" w:cs="Times New Roman"/>
                <w:sz w:val="20"/>
                <w:szCs w:val="20"/>
              </w:rPr>
              <w:t>sessões  teóricas</w:t>
            </w:r>
            <w:proofErr w:type="gram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A3FB3" w:rsidRPr="003A3FB3" w:rsidRDefault="003A3FB3" w:rsidP="003A3FB3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A3FB3" w:rsidRPr="003A3FB3" w:rsidRDefault="003A3FB3" w:rsidP="003A3FB3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A3FB3" w:rsidRPr="003A3FB3" w:rsidRDefault="003A3FB3" w:rsidP="003A3FB3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</w:t>
            </w:r>
          </w:p>
        </w:tc>
      </w:tr>
      <w:tr w:rsidR="003A3FB3" w:rsidTr="003A3FB3">
        <w:trPr>
          <w:trHeight w:val="376"/>
        </w:trPr>
        <w:tc>
          <w:tcPr>
            <w:tcW w:w="407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FFFFFF"/>
          </w:tcPr>
          <w:p w:rsidR="003A3FB3" w:rsidRPr="003A3FB3" w:rsidRDefault="003A3FB3" w:rsidP="003A3FB3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3FB3">
              <w:rPr>
                <w:rFonts w:ascii="Times New Roman" w:hAnsi="Times New Roman" w:cs="Times New Roman"/>
                <w:sz w:val="20"/>
                <w:szCs w:val="20"/>
              </w:rPr>
              <w:t xml:space="preserve">Realização das </w:t>
            </w:r>
            <w:proofErr w:type="gramStart"/>
            <w:r w:rsidRPr="003A3FB3">
              <w:rPr>
                <w:rFonts w:ascii="Times New Roman" w:hAnsi="Times New Roman" w:cs="Times New Roman"/>
                <w:sz w:val="20"/>
                <w:szCs w:val="20"/>
              </w:rPr>
              <w:t>sessões  práticas</w:t>
            </w:r>
            <w:proofErr w:type="gram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A3FB3" w:rsidRPr="003A3FB3" w:rsidRDefault="003A3FB3" w:rsidP="003A3FB3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A3FB3" w:rsidRPr="003A3FB3" w:rsidRDefault="003A3FB3" w:rsidP="003A3FB3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A3FB3" w:rsidRPr="003A3FB3" w:rsidRDefault="003A3FB3" w:rsidP="003A3FB3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320</w:t>
            </w:r>
          </w:p>
        </w:tc>
      </w:tr>
      <w:tr w:rsidR="003A3FB3" w:rsidTr="003A3FB3">
        <w:trPr>
          <w:trHeight w:val="478"/>
        </w:trPr>
        <w:tc>
          <w:tcPr>
            <w:tcW w:w="407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FFFFFF"/>
          </w:tcPr>
          <w:p w:rsidR="003A3FB3" w:rsidRPr="003A3FB3" w:rsidRDefault="003A3FB3" w:rsidP="003A3FB3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3FB3">
              <w:rPr>
                <w:rFonts w:ascii="Times New Roman" w:hAnsi="Times New Roman" w:cs="Times New Roman"/>
                <w:sz w:val="20"/>
                <w:szCs w:val="20"/>
              </w:rPr>
              <w:t>Efectuar formação interna e externa aos profissionais de saúde da UCCCB e outras UF</w:t>
            </w:r>
          </w:p>
        </w:tc>
        <w:tc>
          <w:tcPr>
            <w:tcW w:w="34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A3FB3" w:rsidRPr="003A3FB3" w:rsidRDefault="003A3FB3" w:rsidP="003A3FB3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3FB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 definir</w:t>
            </w:r>
          </w:p>
        </w:tc>
      </w:tr>
      <w:tr w:rsidR="003A3FB3" w:rsidTr="003A3FB3">
        <w:trPr>
          <w:trHeight w:val="518"/>
        </w:trPr>
        <w:tc>
          <w:tcPr>
            <w:tcW w:w="407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FFFFFF"/>
          </w:tcPr>
          <w:p w:rsidR="003A3FB3" w:rsidRPr="003A3FB3" w:rsidRDefault="003A3FB3" w:rsidP="003A3FB3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3FB3">
              <w:rPr>
                <w:rFonts w:ascii="Times New Roman" w:hAnsi="Times New Roman" w:cs="Times New Roman"/>
                <w:sz w:val="20"/>
                <w:szCs w:val="20"/>
              </w:rPr>
              <w:t>Elaboração de Planos; Normas; Protocolos; Procedimentos</w:t>
            </w:r>
            <w:proofErr w:type="gramStart"/>
            <w:r w:rsidRPr="003A3FB3">
              <w:rPr>
                <w:rFonts w:ascii="Times New Roman" w:hAnsi="Times New Roman" w:cs="Times New Roman"/>
                <w:sz w:val="20"/>
                <w:szCs w:val="20"/>
              </w:rPr>
              <w:t>;  Instruções</w:t>
            </w:r>
            <w:proofErr w:type="gramEnd"/>
            <w:r w:rsidRPr="003A3FB3">
              <w:rPr>
                <w:rFonts w:ascii="Times New Roman" w:hAnsi="Times New Roman" w:cs="Times New Roman"/>
                <w:sz w:val="20"/>
                <w:szCs w:val="20"/>
              </w:rPr>
              <w:t xml:space="preserve"> de trabalho ; Impressos</w:t>
            </w:r>
          </w:p>
        </w:tc>
        <w:tc>
          <w:tcPr>
            <w:tcW w:w="34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A3FB3" w:rsidRPr="003A3FB3" w:rsidRDefault="003A3FB3" w:rsidP="003A3FB3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3FB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Contabilizadas no programa da Qualidade</w:t>
            </w:r>
          </w:p>
        </w:tc>
      </w:tr>
      <w:tr w:rsidR="003A3FB3" w:rsidTr="003A3FB3">
        <w:trPr>
          <w:trHeight w:val="518"/>
        </w:trPr>
        <w:tc>
          <w:tcPr>
            <w:tcW w:w="407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FFFFFF"/>
          </w:tcPr>
          <w:p w:rsidR="003A3FB3" w:rsidRPr="003A3FB3" w:rsidRDefault="003A3FB3" w:rsidP="00CF2779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3FB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Coordenação do programa; (apuramento indicadores); articulação com as Unidades Funcionais da ULSCB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A3FB3" w:rsidRPr="003A3FB3" w:rsidRDefault="003A3FB3" w:rsidP="003A3FB3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3FB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1/4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A3FB3" w:rsidRPr="003A3FB3" w:rsidRDefault="003A3FB3" w:rsidP="00CF2779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3FB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A3FB3" w:rsidRPr="003A3FB3" w:rsidRDefault="003A3FB3" w:rsidP="00CF2779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3FB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</w:tr>
      <w:tr w:rsidR="003A3FB3" w:rsidTr="003A3FB3">
        <w:trPr>
          <w:trHeight w:val="525"/>
        </w:trPr>
        <w:tc>
          <w:tcPr>
            <w:tcW w:w="407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val="clear" w:color="auto" w:fill="E6E6E6"/>
            <w:vAlign w:val="center"/>
          </w:tcPr>
          <w:p w:rsidR="003A3FB3" w:rsidRDefault="003A3FB3" w:rsidP="00CF2779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TOTAL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</w:tcBorders>
            <w:shd w:val="clear" w:color="auto" w:fill="E6E6E6"/>
            <w:vAlign w:val="center"/>
          </w:tcPr>
          <w:p w:rsidR="003A3FB3" w:rsidRPr="003A3FB3" w:rsidRDefault="003A3FB3" w:rsidP="003A3FB3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</w:t>
            </w:r>
            <m:oMath>
              <m:f>
                <m:fPr>
                  <m:ctrlPr>
                    <w:rPr>
                      <w:rFonts w:ascii="Cambria Math" w:hAnsi="Cambria Math" w:cs="Times New Roman"/>
                      <w:color w:val="000000"/>
                      <w:sz w:val="16"/>
                      <w:szCs w:val="16"/>
                    </w:rPr>
                  </m:ctrlPr>
                </m:fPr>
                <m:num>
                  <m:r>
                    <w:rPr>
                      <w:rFonts w:ascii="Cambria Math" w:eastAsia="Cambria Math" w:hAnsi="Cambria Math" w:cs="Cambria Math"/>
                      <w:color w:val="000000"/>
                      <w:sz w:val="16"/>
                      <w:szCs w:val="16"/>
                    </w:rPr>
                    <m:t>1</m:t>
                  </m:r>
                </m:num>
                <m:den>
                  <m:r>
                    <w:rPr>
                      <w:rFonts w:ascii="Cambria Math" w:eastAsia="Cambria Math" w:hAnsi="Cambria Math" w:cs="Cambria Math"/>
                      <w:color w:val="000000"/>
                      <w:sz w:val="16"/>
                      <w:szCs w:val="16"/>
                    </w:rPr>
                    <m:t>2</m:t>
                  </m:r>
                </m:den>
              </m:f>
            </m:oMath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</w:tcBorders>
            <w:shd w:val="clear" w:color="auto" w:fill="E6E6E6"/>
            <w:vAlign w:val="center"/>
          </w:tcPr>
          <w:p w:rsidR="003A3FB3" w:rsidRPr="003A3FB3" w:rsidRDefault="003A3FB3" w:rsidP="00CF2779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46</w:t>
            </w:r>
            <w:r w:rsidR="0049486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A3FB3" w:rsidRPr="003A3FB3" w:rsidRDefault="0049486D" w:rsidP="00CF2779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460</w:t>
            </w:r>
          </w:p>
        </w:tc>
      </w:tr>
    </w:tbl>
    <w:p w:rsidR="005545D4" w:rsidRDefault="005545D4" w:rsidP="005545D4">
      <w:pPr>
        <w:autoSpaceDE w:val="0"/>
        <w:spacing w:line="360" w:lineRule="auto"/>
        <w:jc w:val="both"/>
        <w:rPr>
          <w:rFonts w:ascii="Arial" w:hAnsi="Arial" w:cs="Arial"/>
          <w:color w:val="000000"/>
          <w:szCs w:val="20"/>
        </w:rPr>
      </w:pPr>
    </w:p>
    <w:p w:rsidR="00CF2779" w:rsidRDefault="00CF2779" w:rsidP="00CF2779">
      <w:pPr>
        <w:rPr>
          <w:sz w:val="28"/>
        </w:rPr>
      </w:pPr>
      <w:r>
        <w:rPr>
          <w:sz w:val="28"/>
        </w:rPr>
        <w:t>-INDICADORES DE EXECUÇ</w:t>
      </w:r>
      <w:r w:rsidR="00534B70">
        <w:rPr>
          <w:sz w:val="28"/>
        </w:rPr>
        <w:t>ÃO DEFINIDOS PARA O TRIÉNIO 2014-2016</w:t>
      </w:r>
      <w:r>
        <w:rPr>
          <w:sz w:val="28"/>
        </w:rPr>
        <w:t xml:space="preserve"> </w:t>
      </w:r>
    </w:p>
    <w:tbl>
      <w:tblPr>
        <w:tblW w:w="8937" w:type="dxa"/>
        <w:tblInd w:w="108" w:type="dxa"/>
        <w:tblLayout w:type="fixed"/>
        <w:tblLook w:val="0000"/>
      </w:tblPr>
      <w:tblGrid>
        <w:gridCol w:w="2268"/>
        <w:gridCol w:w="2694"/>
        <w:gridCol w:w="1275"/>
        <w:gridCol w:w="1134"/>
        <w:gridCol w:w="851"/>
        <w:gridCol w:w="715"/>
      </w:tblGrid>
      <w:tr w:rsidR="00CF2779" w:rsidTr="00534B70">
        <w:trPr>
          <w:trHeight w:val="494"/>
        </w:trPr>
        <w:tc>
          <w:tcPr>
            <w:tcW w:w="8937" w:type="dxa"/>
            <w:gridSpan w:val="6"/>
            <w:tcBorders>
              <w:top w:val="double" w:sz="1" w:space="0" w:color="000000"/>
              <w:left w:val="double" w:sz="1" w:space="0" w:color="000000"/>
              <w:bottom w:val="single" w:sz="8" w:space="0" w:color="000000"/>
              <w:right w:val="double" w:sz="1" w:space="0" w:color="000000"/>
            </w:tcBorders>
            <w:shd w:val="clear" w:color="auto" w:fill="E6E6E6"/>
            <w:vAlign w:val="center"/>
          </w:tcPr>
          <w:p w:rsidR="00CF2779" w:rsidRPr="00534B70" w:rsidRDefault="00CF2779" w:rsidP="00CF2779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4B70">
              <w:rPr>
                <w:rFonts w:ascii="Times New Roman" w:hAnsi="Times New Roman" w:cs="Times New Roman"/>
                <w:sz w:val="20"/>
                <w:szCs w:val="20"/>
              </w:rPr>
              <w:t>Acesso</w:t>
            </w:r>
          </w:p>
        </w:tc>
      </w:tr>
      <w:tr w:rsidR="00CF2779" w:rsidTr="00534B70">
        <w:trPr>
          <w:cantSplit/>
          <w:trHeight w:val="288"/>
        </w:trPr>
        <w:tc>
          <w:tcPr>
            <w:tcW w:w="2268" w:type="dxa"/>
            <w:vMerge w:val="restart"/>
            <w:tcBorders>
              <w:top w:val="single" w:sz="8" w:space="0" w:color="000000"/>
              <w:left w:val="double" w:sz="1" w:space="0" w:color="000000"/>
              <w:bottom w:val="single" w:sz="8" w:space="0" w:color="000000"/>
            </w:tcBorders>
            <w:shd w:val="clear" w:color="auto" w:fill="E6E6E6"/>
            <w:vAlign w:val="center"/>
          </w:tcPr>
          <w:p w:rsidR="00CF2779" w:rsidRPr="00534B70" w:rsidRDefault="00CF2779" w:rsidP="00890199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34B70">
              <w:rPr>
                <w:rFonts w:ascii="Times New Roman" w:hAnsi="Times New Roman" w:cs="Times New Roman"/>
                <w:b/>
                <w:sz w:val="20"/>
                <w:szCs w:val="20"/>
              </w:rPr>
              <w:t>Indicador</w:t>
            </w:r>
          </w:p>
        </w:tc>
        <w:tc>
          <w:tcPr>
            <w:tcW w:w="2694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val="clear" w:color="auto" w:fill="E6E6E6"/>
            <w:vAlign w:val="center"/>
          </w:tcPr>
          <w:p w:rsidR="00CF2779" w:rsidRPr="00534B70" w:rsidRDefault="00CF2779" w:rsidP="00890199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4B7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Fórmula de cálculo</w:t>
            </w:r>
          </w:p>
        </w:tc>
        <w:tc>
          <w:tcPr>
            <w:tcW w:w="1275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val="clear" w:color="auto" w:fill="E6E6E6"/>
            <w:vAlign w:val="center"/>
          </w:tcPr>
          <w:p w:rsidR="00CF2779" w:rsidRPr="00534B70" w:rsidRDefault="00CF2779" w:rsidP="00890199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4B7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Histórico</w:t>
            </w:r>
          </w:p>
        </w:tc>
        <w:tc>
          <w:tcPr>
            <w:tcW w:w="2700" w:type="dxa"/>
            <w:gridSpan w:val="3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double" w:sz="1" w:space="0" w:color="000000"/>
            </w:tcBorders>
            <w:shd w:val="clear" w:color="auto" w:fill="E6E6E6"/>
            <w:vAlign w:val="center"/>
          </w:tcPr>
          <w:p w:rsidR="00CF2779" w:rsidRPr="00534B70" w:rsidRDefault="00CF2779" w:rsidP="00890199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4B7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Metas</w:t>
            </w:r>
          </w:p>
        </w:tc>
      </w:tr>
      <w:tr w:rsidR="00534B70" w:rsidTr="00534B70">
        <w:trPr>
          <w:cantSplit/>
          <w:trHeight w:val="184"/>
        </w:trPr>
        <w:tc>
          <w:tcPr>
            <w:tcW w:w="2268" w:type="dxa"/>
            <w:vMerge/>
            <w:tcBorders>
              <w:top w:val="single" w:sz="8" w:space="0" w:color="000000"/>
              <w:left w:val="double" w:sz="1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534B70" w:rsidRPr="00534B70" w:rsidRDefault="00534B70" w:rsidP="00890199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94" w:type="dxa"/>
            <w:vMerge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534B70" w:rsidRPr="00534B70" w:rsidRDefault="00534B70" w:rsidP="00890199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534B70" w:rsidRPr="00534B70" w:rsidRDefault="00534B70" w:rsidP="00890199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val="clear" w:color="auto" w:fill="E0E0E0"/>
          </w:tcPr>
          <w:p w:rsidR="00534B70" w:rsidRPr="00534B70" w:rsidRDefault="00534B70" w:rsidP="00890199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4B7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2014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val="clear" w:color="auto" w:fill="E0E0E0"/>
          </w:tcPr>
          <w:p w:rsidR="00534B70" w:rsidRPr="00534B70" w:rsidRDefault="00534B70" w:rsidP="00890199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4B7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2015</w:t>
            </w:r>
          </w:p>
        </w:tc>
        <w:tc>
          <w:tcPr>
            <w:tcW w:w="715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double" w:sz="1" w:space="0" w:color="000000"/>
            </w:tcBorders>
            <w:shd w:val="clear" w:color="auto" w:fill="E0E0E0"/>
          </w:tcPr>
          <w:p w:rsidR="00534B70" w:rsidRPr="00534B70" w:rsidRDefault="00534B70" w:rsidP="00890199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4B7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2016</w:t>
            </w:r>
          </w:p>
        </w:tc>
      </w:tr>
      <w:tr w:rsidR="002116FC" w:rsidTr="00534B70">
        <w:trPr>
          <w:trHeight w:val="784"/>
        </w:trPr>
        <w:tc>
          <w:tcPr>
            <w:tcW w:w="2268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2116FC" w:rsidRPr="00534B70" w:rsidRDefault="002116FC" w:rsidP="00534B70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534B70">
              <w:rPr>
                <w:rFonts w:ascii="Times New Roman" w:hAnsi="Times New Roman" w:cs="Times New Roman"/>
                <w:sz w:val="20"/>
                <w:szCs w:val="20"/>
              </w:rPr>
              <w:t>Percentagem de mulheres/casais contactados 48h após referenciação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val="clear" w:color="auto" w:fill="auto"/>
          </w:tcPr>
          <w:p w:rsidR="002116FC" w:rsidRPr="00534B70" w:rsidRDefault="002116FC" w:rsidP="00534B70">
            <w:pPr>
              <w:snapToGrid w:val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534B70">
              <w:rPr>
                <w:rFonts w:ascii="Times New Roman" w:hAnsi="Times New Roman" w:cs="Times New Roman"/>
                <w:sz w:val="16"/>
                <w:szCs w:val="16"/>
              </w:rPr>
              <w:t xml:space="preserve">Nº de mulheres/casais contactados nas primeiras 48h após referenciação / Nº de mulheres/casais referenciadas no </w:t>
            </w:r>
            <w:proofErr w:type="gramStart"/>
            <w:r w:rsidRPr="00534B70">
              <w:rPr>
                <w:rFonts w:ascii="Times New Roman" w:hAnsi="Times New Roman" w:cs="Times New Roman"/>
                <w:sz w:val="16"/>
                <w:szCs w:val="16"/>
              </w:rPr>
              <w:t>período  x</w:t>
            </w:r>
            <w:proofErr w:type="gramEnd"/>
            <w:r w:rsidRPr="00534B70">
              <w:rPr>
                <w:rFonts w:ascii="Times New Roman" w:hAnsi="Times New Roman" w:cs="Times New Roman"/>
                <w:sz w:val="16"/>
                <w:szCs w:val="16"/>
              </w:rPr>
              <w:t xml:space="preserve"> 100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2116FC" w:rsidRPr="00534B70" w:rsidRDefault="002116FC" w:rsidP="00CF2779">
            <w:pPr>
              <w:snapToGri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534B70">
              <w:rPr>
                <w:rFonts w:ascii="Times New Roman" w:hAnsi="Times New Roman" w:cs="Times New Roman"/>
                <w:sz w:val="16"/>
                <w:szCs w:val="16"/>
              </w:rPr>
              <w:t>Sem</w:t>
            </w:r>
            <w:proofErr w:type="gramEnd"/>
          </w:p>
          <w:p w:rsidR="002116FC" w:rsidRPr="00534B70" w:rsidRDefault="002116FC" w:rsidP="00CF277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534B70">
              <w:rPr>
                <w:rFonts w:ascii="Times New Roman" w:hAnsi="Times New Roman" w:cs="Times New Roman"/>
                <w:sz w:val="16"/>
                <w:szCs w:val="16"/>
              </w:rPr>
              <w:t>histórico</w:t>
            </w:r>
            <w:proofErr w:type="gramEnd"/>
          </w:p>
        </w:tc>
        <w:tc>
          <w:tcPr>
            <w:tcW w:w="1134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2116FC" w:rsidRPr="00534B70" w:rsidRDefault="002116FC" w:rsidP="002116FC">
            <w:pPr>
              <w:snapToGri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534B70">
              <w:rPr>
                <w:rFonts w:ascii="Times New Roman" w:hAnsi="Times New Roman" w:cs="Times New Roman"/>
                <w:sz w:val="16"/>
                <w:szCs w:val="16"/>
              </w:rPr>
              <w:t>0%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2116FC" w:rsidRPr="00534B70" w:rsidRDefault="002116FC" w:rsidP="002116FC">
            <w:pPr>
              <w:snapToGri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85</w:t>
            </w:r>
            <w:r w:rsidRPr="00534B70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715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2116FC" w:rsidRPr="00534B70" w:rsidRDefault="002116FC" w:rsidP="002116FC">
            <w:pPr>
              <w:snapToGri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534B70">
              <w:rPr>
                <w:rFonts w:ascii="Times New Roman" w:hAnsi="Times New Roman" w:cs="Times New Roman"/>
                <w:sz w:val="16"/>
                <w:szCs w:val="16"/>
              </w:rPr>
              <w:t>0%</w:t>
            </w:r>
          </w:p>
        </w:tc>
      </w:tr>
      <w:tr w:rsidR="002116FC" w:rsidTr="00534B70">
        <w:trPr>
          <w:trHeight w:val="530"/>
        </w:trPr>
        <w:tc>
          <w:tcPr>
            <w:tcW w:w="8937" w:type="dxa"/>
            <w:gridSpan w:val="6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double" w:sz="1" w:space="0" w:color="000000"/>
            </w:tcBorders>
            <w:shd w:val="clear" w:color="auto" w:fill="E6E6E6"/>
            <w:vAlign w:val="center"/>
          </w:tcPr>
          <w:p w:rsidR="002116FC" w:rsidRPr="00534B70" w:rsidRDefault="002116FC" w:rsidP="00534B70">
            <w:pPr>
              <w:snapToGri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34B70">
              <w:rPr>
                <w:rFonts w:ascii="Times New Roman" w:hAnsi="Times New Roman" w:cs="Times New Roman"/>
                <w:sz w:val="16"/>
                <w:szCs w:val="16"/>
              </w:rPr>
              <w:t>Produtividade</w:t>
            </w:r>
          </w:p>
        </w:tc>
      </w:tr>
      <w:tr w:rsidR="002116FC" w:rsidTr="00534B70">
        <w:trPr>
          <w:cantSplit/>
          <w:trHeight w:val="214"/>
        </w:trPr>
        <w:tc>
          <w:tcPr>
            <w:tcW w:w="2268" w:type="dxa"/>
            <w:vMerge w:val="restart"/>
            <w:tcBorders>
              <w:top w:val="single" w:sz="8" w:space="0" w:color="000000"/>
              <w:left w:val="double" w:sz="1" w:space="0" w:color="000000"/>
              <w:bottom w:val="single" w:sz="8" w:space="0" w:color="000000"/>
            </w:tcBorders>
            <w:shd w:val="clear" w:color="auto" w:fill="E6E6E6"/>
            <w:vAlign w:val="center"/>
          </w:tcPr>
          <w:p w:rsidR="002116FC" w:rsidRPr="002116FC" w:rsidRDefault="002116FC" w:rsidP="002116FC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16FC">
              <w:rPr>
                <w:rFonts w:ascii="Times New Roman" w:hAnsi="Times New Roman" w:cs="Times New Roman"/>
                <w:b/>
                <w:sz w:val="20"/>
                <w:szCs w:val="20"/>
              </w:rPr>
              <w:t>Indicador</w:t>
            </w:r>
          </w:p>
        </w:tc>
        <w:tc>
          <w:tcPr>
            <w:tcW w:w="2694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val="clear" w:color="auto" w:fill="E6E6E6"/>
            <w:vAlign w:val="center"/>
          </w:tcPr>
          <w:p w:rsidR="002116FC" w:rsidRPr="002116FC" w:rsidRDefault="002116FC" w:rsidP="002116FC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116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Fórmula de cálculo</w:t>
            </w:r>
          </w:p>
        </w:tc>
        <w:tc>
          <w:tcPr>
            <w:tcW w:w="1275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val="clear" w:color="auto" w:fill="E6E6E6"/>
            <w:vAlign w:val="center"/>
          </w:tcPr>
          <w:p w:rsidR="002116FC" w:rsidRPr="002116FC" w:rsidRDefault="002116FC" w:rsidP="002116FC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116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Histórico</w:t>
            </w:r>
          </w:p>
        </w:tc>
        <w:tc>
          <w:tcPr>
            <w:tcW w:w="2700" w:type="dxa"/>
            <w:gridSpan w:val="3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double" w:sz="1" w:space="0" w:color="000000"/>
            </w:tcBorders>
            <w:shd w:val="clear" w:color="auto" w:fill="E6E6E6"/>
            <w:vAlign w:val="center"/>
          </w:tcPr>
          <w:p w:rsidR="002116FC" w:rsidRPr="002116FC" w:rsidRDefault="002116FC" w:rsidP="002116FC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116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Metas</w:t>
            </w:r>
          </w:p>
        </w:tc>
      </w:tr>
      <w:tr w:rsidR="002116FC" w:rsidTr="00534B70">
        <w:trPr>
          <w:cantSplit/>
          <w:trHeight w:val="184"/>
        </w:trPr>
        <w:tc>
          <w:tcPr>
            <w:tcW w:w="2268" w:type="dxa"/>
            <w:vMerge/>
            <w:tcBorders>
              <w:top w:val="single" w:sz="8" w:space="0" w:color="000000"/>
              <w:left w:val="double" w:sz="1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2116FC" w:rsidRPr="00534B70" w:rsidRDefault="002116FC" w:rsidP="002116FC">
            <w:pPr>
              <w:snapToGrid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  <w:vMerge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2116FC" w:rsidRPr="00534B70" w:rsidRDefault="002116FC" w:rsidP="002116FC">
            <w:pPr>
              <w:snapToGrid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2116FC" w:rsidRPr="00534B70" w:rsidRDefault="002116FC" w:rsidP="002116FC">
            <w:pPr>
              <w:snapToGrid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val="clear" w:color="auto" w:fill="E0E0E0"/>
          </w:tcPr>
          <w:p w:rsidR="002116FC" w:rsidRPr="00534B70" w:rsidRDefault="002116FC" w:rsidP="002116FC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4B7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2014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val="clear" w:color="auto" w:fill="E0E0E0"/>
          </w:tcPr>
          <w:p w:rsidR="002116FC" w:rsidRPr="00534B70" w:rsidRDefault="002116FC" w:rsidP="002116FC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4B7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2015</w:t>
            </w:r>
          </w:p>
        </w:tc>
        <w:tc>
          <w:tcPr>
            <w:tcW w:w="715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double" w:sz="1" w:space="0" w:color="000000"/>
            </w:tcBorders>
            <w:shd w:val="clear" w:color="auto" w:fill="E0E0E0"/>
          </w:tcPr>
          <w:p w:rsidR="002116FC" w:rsidRPr="00534B70" w:rsidRDefault="002116FC" w:rsidP="002116FC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4B7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2016</w:t>
            </w:r>
          </w:p>
        </w:tc>
      </w:tr>
      <w:tr w:rsidR="002116FC" w:rsidTr="00890199">
        <w:trPr>
          <w:trHeight w:val="1101"/>
        </w:trPr>
        <w:tc>
          <w:tcPr>
            <w:tcW w:w="2268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2116FC" w:rsidRPr="002116FC" w:rsidRDefault="002116FC" w:rsidP="002116FC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Percentagem </w:t>
            </w:r>
            <w:r w:rsidRPr="002116FC">
              <w:rPr>
                <w:rFonts w:ascii="Times New Roman" w:hAnsi="Times New Roman" w:cs="Times New Roman"/>
                <w:sz w:val="20"/>
                <w:szCs w:val="20"/>
              </w:rPr>
              <w:t xml:space="preserve"> de</w:t>
            </w:r>
            <w:proofErr w:type="gramEnd"/>
            <w:r w:rsidRPr="002116FC">
              <w:rPr>
                <w:rFonts w:ascii="Times New Roman" w:hAnsi="Times New Roman" w:cs="Times New Roman"/>
                <w:sz w:val="20"/>
                <w:szCs w:val="20"/>
              </w:rPr>
              <w:t xml:space="preserve"> sessões teóricas em grupo realizadas,  a mulheres/casais  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val="clear" w:color="auto" w:fill="auto"/>
          </w:tcPr>
          <w:p w:rsidR="002116FC" w:rsidRPr="00890199" w:rsidRDefault="002116FC" w:rsidP="00CF2779">
            <w:pPr>
              <w:snapToGrid w:val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90199">
              <w:rPr>
                <w:rFonts w:ascii="Times New Roman" w:hAnsi="Times New Roman" w:cs="Times New Roman"/>
                <w:sz w:val="16"/>
                <w:szCs w:val="16"/>
              </w:rPr>
              <w:t xml:space="preserve">Número de sessões teóricas em grupo </w:t>
            </w:r>
            <w:proofErr w:type="gramStart"/>
            <w:r w:rsidRPr="00890199">
              <w:rPr>
                <w:rFonts w:ascii="Times New Roman" w:hAnsi="Times New Roman" w:cs="Times New Roman"/>
                <w:sz w:val="16"/>
                <w:szCs w:val="16"/>
              </w:rPr>
              <w:t>realizadas,  a</w:t>
            </w:r>
            <w:proofErr w:type="gramEnd"/>
            <w:r w:rsidRPr="00890199">
              <w:rPr>
                <w:rFonts w:ascii="Times New Roman" w:hAnsi="Times New Roman" w:cs="Times New Roman"/>
                <w:sz w:val="16"/>
                <w:szCs w:val="16"/>
              </w:rPr>
              <w:t xml:space="preserve"> mulheres/casais  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2116FC" w:rsidRPr="00890199" w:rsidRDefault="002116FC" w:rsidP="00CF2779">
            <w:pPr>
              <w:snapToGri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9019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Sem histórico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2116FC" w:rsidRPr="00890199" w:rsidRDefault="002116FC" w:rsidP="002116FC">
            <w:pPr>
              <w:snapToGri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199">
              <w:rPr>
                <w:rFonts w:ascii="Times New Roman" w:hAnsi="Times New Roman" w:cs="Times New Roman"/>
                <w:sz w:val="16"/>
                <w:szCs w:val="16"/>
              </w:rPr>
              <w:t>80%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2116FC" w:rsidRPr="00890199" w:rsidRDefault="002116FC" w:rsidP="002116FC">
            <w:pPr>
              <w:snapToGri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199">
              <w:rPr>
                <w:rFonts w:ascii="Times New Roman" w:hAnsi="Times New Roman" w:cs="Times New Roman"/>
                <w:sz w:val="16"/>
                <w:szCs w:val="16"/>
              </w:rPr>
              <w:t>85%</w:t>
            </w:r>
          </w:p>
        </w:tc>
        <w:tc>
          <w:tcPr>
            <w:tcW w:w="715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2116FC" w:rsidRPr="00890199" w:rsidRDefault="002116FC" w:rsidP="002116FC">
            <w:pPr>
              <w:snapToGri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199">
              <w:rPr>
                <w:rFonts w:ascii="Times New Roman" w:hAnsi="Times New Roman" w:cs="Times New Roman"/>
                <w:sz w:val="16"/>
                <w:szCs w:val="16"/>
              </w:rPr>
              <w:t>90%</w:t>
            </w:r>
          </w:p>
        </w:tc>
      </w:tr>
      <w:tr w:rsidR="002116FC" w:rsidTr="00890199">
        <w:trPr>
          <w:trHeight w:val="1104"/>
        </w:trPr>
        <w:tc>
          <w:tcPr>
            <w:tcW w:w="2268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2116FC" w:rsidRPr="002116FC" w:rsidRDefault="002116FC" w:rsidP="002116FC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Percentagem </w:t>
            </w:r>
            <w:r w:rsidRPr="002116FC">
              <w:rPr>
                <w:rFonts w:ascii="Times New Roman" w:hAnsi="Times New Roman" w:cs="Times New Roman"/>
                <w:sz w:val="20"/>
                <w:szCs w:val="20"/>
              </w:rPr>
              <w:t xml:space="preserve"> de</w:t>
            </w:r>
            <w:proofErr w:type="gramEnd"/>
            <w:r w:rsidRPr="002116FC">
              <w:rPr>
                <w:rFonts w:ascii="Times New Roman" w:hAnsi="Times New Roman" w:cs="Times New Roman"/>
                <w:sz w:val="20"/>
                <w:szCs w:val="20"/>
              </w:rPr>
              <w:t xml:space="preserve"> sessões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práticas </w:t>
            </w:r>
            <w:r w:rsidRPr="002116FC">
              <w:rPr>
                <w:rFonts w:ascii="Times New Roman" w:hAnsi="Times New Roman" w:cs="Times New Roman"/>
                <w:sz w:val="20"/>
                <w:szCs w:val="20"/>
              </w:rPr>
              <w:t xml:space="preserve"> em grupo realizadas,  a mulheres/casais  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val="clear" w:color="auto" w:fill="auto"/>
          </w:tcPr>
          <w:p w:rsidR="002116FC" w:rsidRPr="00890199" w:rsidRDefault="002116FC" w:rsidP="002116FC">
            <w:pPr>
              <w:snapToGrid w:val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90199">
              <w:rPr>
                <w:rFonts w:ascii="Times New Roman" w:hAnsi="Times New Roman" w:cs="Times New Roman"/>
                <w:sz w:val="16"/>
                <w:szCs w:val="16"/>
              </w:rPr>
              <w:t xml:space="preserve">Número de sessões práticas em grupo </w:t>
            </w:r>
            <w:proofErr w:type="gramStart"/>
            <w:r w:rsidRPr="00890199">
              <w:rPr>
                <w:rFonts w:ascii="Times New Roman" w:hAnsi="Times New Roman" w:cs="Times New Roman"/>
                <w:sz w:val="16"/>
                <w:szCs w:val="16"/>
              </w:rPr>
              <w:t>realizadas,  a</w:t>
            </w:r>
            <w:proofErr w:type="gramEnd"/>
            <w:r w:rsidRPr="00890199">
              <w:rPr>
                <w:rFonts w:ascii="Times New Roman" w:hAnsi="Times New Roman" w:cs="Times New Roman"/>
                <w:sz w:val="16"/>
                <w:szCs w:val="16"/>
              </w:rPr>
              <w:t xml:space="preserve"> mulheres/casais  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2116FC" w:rsidRPr="00890199" w:rsidRDefault="002116FC" w:rsidP="002116FC">
            <w:pPr>
              <w:snapToGri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9019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Sem histórico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2116FC" w:rsidRPr="00890199" w:rsidRDefault="002116FC" w:rsidP="002116FC">
            <w:pPr>
              <w:snapToGri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199">
              <w:rPr>
                <w:rFonts w:ascii="Times New Roman" w:hAnsi="Times New Roman" w:cs="Times New Roman"/>
                <w:sz w:val="16"/>
                <w:szCs w:val="16"/>
              </w:rPr>
              <w:t>80%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2116FC" w:rsidRPr="00890199" w:rsidRDefault="002116FC" w:rsidP="002116FC">
            <w:pPr>
              <w:snapToGri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199">
              <w:rPr>
                <w:rFonts w:ascii="Times New Roman" w:hAnsi="Times New Roman" w:cs="Times New Roman"/>
                <w:sz w:val="16"/>
                <w:szCs w:val="16"/>
              </w:rPr>
              <w:t>85%</w:t>
            </w:r>
          </w:p>
        </w:tc>
        <w:tc>
          <w:tcPr>
            <w:tcW w:w="715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2116FC" w:rsidRPr="00890199" w:rsidRDefault="002116FC" w:rsidP="002116FC">
            <w:pPr>
              <w:snapToGri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199">
              <w:rPr>
                <w:rFonts w:ascii="Times New Roman" w:hAnsi="Times New Roman" w:cs="Times New Roman"/>
                <w:sz w:val="16"/>
                <w:szCs w:val="16"/>
              </w:rPr>
              <w:t>90%</w:t>
            </w:r>
          </w:p>
        </w:tc>
      </w:tr>
      <w:tr w:rsidR="002116FC" w:rsidTr="00534B70">
        <w:trPr>
          <w:trHeight w:val="784"/>
        </w:trPr>
        <w:tc>
          <w:tcPr>
            <w:tcW w:w="2268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2116FC" w:rsidRPr="002116FC" w:rsidRDefault="002116FC" w:rsidP="002116FC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6FC">
              <w:rPr>
                <w:rFonts w:ascii="Times New Roman" w:hAnsi="Times New Roman" w:cs="Times New Roman"/>
                <w:sz w:val="20"/>
                <w:szCs w:val="20"/>
              </w:rPr>
              <w:t>Efectuar formação interna e externa aos profissionais de saúde da UCCCB e outras UF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val="clear" w:color="auto" w:fill="auto"/>
          </w:tcPr>
          <w:p w:rsidR="002116FC" w:rsidRPr="002116FC" w:rsidRDefault="002116FC" w:rsidP="00CF2779">
            <w:pPr>
              <w:snapToGrid w:val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6FC">
              <w:rPr>
                <w:rFonts w:ascii="Times New Roman" w:hAnsi="Times New Roman" w:cs="Times New Roman"/>
                <w:sz w:val="16"/>
                <w:szCs w:val="16"/>
              </w:rPr>
              <w:t>Número de acções de formação interna/externa realizadas aos profissionais de saúde da UCCCB e outras UF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2116FC" w:rsidRPr="002116FC" w:rsidRDefault="002116FC" w:rsidP="00CF2779">
            <w:pPr>
              <w:snapToGri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116F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Sem histórico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2116FC" w:rsidRPr="002116FC" w:rsidRDefault="002116FC" w:rsidP="00CF2779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116F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2116FC" w:rsidRPr="002116FC" w:rsidRDefault="002116FC" w:rsidP="00CF2779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116F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715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2116FC" w:rsidRPr="002116FC" w:rsidRDefault="002116FC" w:rsidP="00CF2779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116F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2116FC" w:rsidTr="00534B70">
        <w:trPr>
          <w:cantSplit/>
          <w:trHeight w:val="184"/>
        </w:trPr>
        <w:tc>
          <w:tcPr>
            <w:tcW w:w="8937" w:type="dxa"/>
            <w:gridSpan w:val="6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double" w:sz="1" w:space="0" w:color="000000"/>
            </w:tcBorders>
            <w:shd w:val="clear" w:color="auto" w:fill="E6E6E6"/>
            <w:vAlign w:val="center"/>
          </w:tcPr>
          <w:p w:rsidR="002116FC" w:rsidRPr="002116FC" w:rsidRDefault="002116FC" w:rsidP="002116FC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16FC">
              <w:rPr>
                <w:rFonts w:ascii="Times New Roman" w:hAnsi="Times New Roman" w:cs="Times New Roman"/>
                <w:sz w:val="20"/>
                <w:szCs w:val="20"/>
              </w:rPr>
              <w:t>Satisfação</w:t>
            </w:r>
          </w:p>
        </w:tc>
      </w:tr>
      <w:tr w:rsidR="002116FC" w:rsidTr="00534B70">
        <w:trPr>
          <w:cantSplit/>
          <w:trHeight w:val="184"/>
        </w:trPr>
        <w:tc>
          <w:tcPr>
            <w:tcW w:w="2268" w:type="dxa"/>
            <w:vMerge w:val="restart"/>
            <w:tcBorders>
              <w:top w:val="single" w:sz="8" w:space="0" w:color="000000"/>
              <w:left w:val="double" w:sz="1" w:space="0" w:color="000000"/>
              <w:bottom w:val="single" w:sz="8" w:space="0" w:color="000000"/>
            </w:tcBorders>
            <w:shd w:val="clear" w:color="auto" w:fill="E6E6E6"/>
            <w:vAlign w:val="center"/>
          </w:tcPr>
          <w:p w:rsidR="002116FC" w:rsidRPr="002116FC" w:rsidRDefault="002116FC" w:rsidP="00CF2779">
            <w:pPr>
              <w:snapToGri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16FC">
              <w:rPr>
                <w:rFonts w:ascii="Times New Roman" w:hAnsi="Times New Roman" w:cs="Times New Roman"/>
                <w:b/>
                <w:sz w:val="20"/>
                <w:szCs w:val="20"/>
              </w:rPr>
              <w:t>Indicador</w:t>
            </w:r>
          </w:p>
        </w:tc>
        <w:tc>
          <w:tcPr>
            <w:tcW w:w="2694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val="clear" w:color="auto" w:fill="E6E6E6"/>
            <w:vAlign w:val="center"/>
          </w:tcPr>
          <w:p w:rsidR="002116FC" w:rsidRPr="002116FC" w:rsidRDefault="002116FC" w:rsidP="00CF2779">
            <w:pPr>
              <w:snapToGrid w:val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116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Fórmula de cálculo</w:t>
            </w:r>
          </w:p>
        </w:tc>
        <w:tc>
          <w:tcPr>
            <w:tcW w:w="1275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val="clear" w:color="auto" w:fill="E6E6E6"/>
            <w:vAlign w:val="center"/>
          </w:tcPr>
          <w:p w:rsidR="002116FC" w:rsidRPr="002116FC" w:rsidRDefault="002116FC" w:rsidP="00CF2779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116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Histórico</w:t>
            </w:r>
          </w:p>
        </w:tc>
        <w:tc>
          <w:tcPr>
            <w:tcW w:w="2700" w:type="dxa"/>
            <w:gridSpan w:val="3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double" w:sz="1" w:space="0" w:color="000000"/>
            </w:tcBorders>
            <w:shd w:val="clear" w:color="auto" w:fill="E6E6E6"/>
          </w:tcPr>
          <w:p w:rsidR="002116FC" w:rsidRPr="002116FC" w:rsidRDefault="002116FC" w:rsidP="00CF2779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116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Metas</w:t>
            </w:r>
          </w:p>
        </w:tc>
      </w:tr>
      <w:tr w:rsidR="002116FC" w:rsidTr="00534B70">
        <w:trPr>
          <w:cantSplit/>
          <w:trHeight w:val="184"/>
        </w:trPr>
        <w:tc>
          <w:tcPr>
            <w:tcW w:w="2268" w:type="dxa"/>
            <w:vMerge/>
            <w:tcBorders>
              <w:top w:val="single" w:sz="8" w:space="0" w:color="000000"/>
              <w:left w:val="double" w:sz="1" w:space="0" w:color="000000"/>
              <w:bottom w:val="single" w:sz="8" w:space="0" w:color="000000"/>
            </w:tcBorders>
            <w:shd w:val="clear" w:color="auto" w:fill="E6E6E6"/>
            <w:vAlign w:val="center"/>
          </w:tcPr>
          <w:p w:rsidR="002116FC" w:rsidRDefault="002116FC" w:rsidP="00CF2779">
            <w:pPr>
              <w:snapToGrid w:val="0"/>
              <w:rPr>
                <w:b/>
              </w:rPr>
            </w:pPr>
          </w:p>
        </w:tc>
        <w:tc>
          <w:tcPr>
            <w:tcW w:w="2694" w:type="dxa"/>
            <w:vMerge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val="clear" w:color="auto" w:fill="E6E6E6"/>
            <w:vAlign w:val="center"/>
          </w:tcPr>
          <w:p w:rsidR="002116FC" w:rsidRPr="002116FC" w:rsidRDefault="002116FC" w:rsidP="00CF2779">
            <w:pPr>
              <w:snapToGri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val="clear" w:color="auto" w:fill="E6E6E6"/>
            <w:vAlign w:val="center"/>
          </w:tcPr>
          <w:p w:rsidR="002116FC" w:rsidRPr="002116FC" w:rsidRDefault="002116FC" w:rsidP="00CF2779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val="clear" w:color="auto" w:fill="E6E6E6"/>
          </w:tcPr>
          <w:p w:rsidR="002116FC" w:rsidRPr="002116FC" w:rsidRDefault="002116FC" w:rsidP="00CF2779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2014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val="clear" w:color="auto" w:fill="E6E6E6"/>
          </w:tcPr>
          <w:p w:rsidR="002116FC" w:rsidRPr="002116FC" w:rsidRDefault="002116FC" w:rsidP="00CF2779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2015</w:t>
            </w:r>
          </w:p>
        </w:tc>
        <w:tc>
          <w:tcPr>
            <w:tcW w:w="715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double" w:sz="1" w:space="0" w:color="000000"/>
            </w:tcBorders>
            <w:shd w:val="clear" w:color="auto" w:fill="E6E6E6"/>
          </w:tcPr>
          <w:p w:rsidR="002116FC" w:rsidRPr="002116FC" w:rsidRDefault="002116FC" w:rsidP="00CF2779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2016</w:t>
            </w:r>
          </w:p>
        </w:tc>
      </w:tr>
      <w:tr w:rsidR="002116FC" w:rsidTr="00534B70">
        <w:trPr>
          <w:trHeight w:val="784"/>
        </w:trPr>
        <w:tc>
          <w:tcPr>
            <w:tcW w:w="2268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2116FC" w:rsidRDefault="002116FC" w:rsidP="002116FC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6FC">
              <w:rPr>
                <w:rFonts w:ascii="Times New Roman" w:hAnsi="Times New Roman" w:cs="Times New Roman"/>
                <w:sz w:val="20"/>
                <w:szCs w:val="20"/>
              </w:rPr>
              <w:t xml:space="preserve">Percentagem de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mulheres/casais</w:t>
            </w:r>
          </w:p>
          <w:p w:rsidR="002116FC" w:rsidRPr="002116FC" w:rsidRDefault="002116FC" w:rsidP="002116FC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2116FC">
              <w:rPr>
                <w:rFonts w:ascii="Times New Roman" w:hAnsi="Times New Roman" w:cs="Times New Roman"/>
                <w:sz w:val="20"/>
                <w:szCs w:val="20"/>
              </w:rPr>
              <w:t>satisfeitos</w:t>
            </w:r>
            <w:proofErr w:type="gramEnd"/>
            <w:r w:rsidRPr="002116F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2116FC" w:rsidRPr="002116FC" w:rsidRDefault="002116FC" w:rsidP="00CF2779">
            <w:pPr>
              <w:snapToGrid w:val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6FC">
              <w:rPr>
                <w:rFonts w:ascii="Times New Roman" w:hAnsi="Times New Roman" w:cs="Times New Roman"/>
                <w:sz w:val="16"/>
                <w:szCs w:val="16"/>
              </w:rPr>
              <w:t>Nº de utentes que responderam ao questionário, com resposta de satisfeito ou muito satisfeito / Nº de utentes/famílias que responderam ao questionário x 100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2116FC" w:rsidRPr="002116FC" w:rsidRDefault="002116FC" w:rsidP="00CF2779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116F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Sem histórico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2116FC" w:rsidRPr="002116FC" w:rsidRDefault="002116FC" w:rsidP="00CF2779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116F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75%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2116FC" w:rsidRPr="002116FC" w:rsidRDefault="002116FC" w:rsidP="00CF2779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116F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85%</w:t>
            </w:r>
          </w:p>
        </w:tc>
        <w:tc>
          <w:tcPr>
            <w:tcW w:w="715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2116FC" w:rsidRPr="002116FC" w:rsidRDefault="002116FC" w:rsidP="00CF2779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116F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90%</w:t>
            </w:r>
          </w:p>
        </w:tc>
      </w:tr>
      <w:tr w:rsidR="002116FC" w:rsidTr="00534B70">
        <w:trPr>
          <w:trHeight w:val="784"/>
        </w:trPr>
        <w:tc>
          <w:tcPr>
            <w:tcW w:w="2268" w:type="dxa"/>
            <w:tcBorders>
              <w:top w:val="single" w:sz="8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2116FC" w:rsidRPr="002116FC" w:rsidRDefault="002116FC" w:rsidP="00CF2779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16FC">
              <w:rPr>
                <w:rFonts w:ascii="Times New Roman" w:hAnsi="Times New Roman" w:cs="Times New Roman"/>
                <w:sz w:val="20"/>
                <w:szCs w:val="20"/>
              </w:rPr>
              <w:t>Percentagem de colaboradores satisfeitos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4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2116FC" w:rsidRPr="002116FC" w:rsidRDefault="002116FC" w:rsidP="00CF2779">
            <w:pPr>
              <w:snapToGrid w:val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6FC">
              <w:rPr>
                <w:rFonts w:ascii="Times New Roman" w:hAnsi="Times New Roman" w:cs="Times New Roman"/>
                <w:sz w:val="16"/>
                <w:szCs w:val="16"/>
              </w:rPr>
              <w:t xml:space="preserve">Nº de colaboradores que responderam ao questionário, com resposta de satisfeito ou muito satisfeito / Nº de colaboradores que responderam ao </w:t>
            </w:r>
            <w:r w:rsidRPr="002116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questionário x 100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4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2116FC" w:rsidRPr="002116FC" w:rsidRDefault="002116FC" w:rsidP="00CF2779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116F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Sem histórico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4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2116FC" w:rsidRPr="002116FC" w:rsidRDefault="002116FC" w:rsidP="00CF2779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116F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85%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4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2116FC" w:rsidRPr="002116FC" w:rsidRDefault="002116FC" w:rsidP="00CF2779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116F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90%</w:t>
            </w:r>
          </w:p>
        </w:tc>
        <w:tc>
          <w:tcPr>
            <w:tcW w:w="715" w:type="dxa"/>
            <w:tcBorders>
              <w:top w:val="single" w:sz="8" w:space="0" w:color="000000"/>
              <w:left w:val="single" w:sz="4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2116FC" w:rsidRPr="002116FC" w:rsidRDefault="002116FC" w:rsidP="00CF2779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116F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95%</w:t>
            </w:r>
          </w:p>
        </w:tc>
      </w:tr>
    </w:tbl>
    <w:p w:rsidR="00CF2779" w:rsidRDefault="00CF2779" w:rsidP="005545D4">
      <w:pPr>
        <w:autoSpaceDE w:val="0"/>
        <w:spacing w:line="360" w:lineRule="auto"/>
        <w:jc w:val="both"/>
        <w:rPr>
          <w:rFonts w:ascii="Arial" w:hAnsi="Arial" w:cs="Arial"/>
          <w:color w:val="000000"/>
          <w:szCs w:val="20"/>
        </w:rPr>
      </w:pPr>
    </w:p>
    <w:p w:rsidR="00CF2779" w:rsidRDefault="00CF2779" w:rsidP="00CF2779">
      <w:pPr>
        <w:pStyle w:val="Ttulo1"/>
      </w:pPr>
      <w:r>
        <w:t>18 -ARTICULAÇÃO COM OUTRAS UNIDADES FUNCIONAIS</w:t>
      </w:r>
    </w:p>
    <w:p w:rsidR="00CF2779" w:rsidRDefault="00CF2779" w:rsidP="00CF2779"/>
    <w:p w:rsidR="00CF2779" w:rsidRDefault="00CF2779" w:rsidP="00CF2779">
      <w:pPr>
        <w:spacing w:line="360" w:lineRule="auto"/>
        <w:ind w:firstLine="708"/>
        <w:jc w:val="both"/>
      </w:pPr>
      <w:r>
        <w:t>O serviço UCCCB estará em articulação com todas as unidades funcionais da ULSCB. Essa articulação será efectuada de diversas formas: presencial; ofício; correio electrónico; telefónico. Qualquer que seja a opção, esta será sempre registada em suporte (papel e/ou informático), de acordo com os procedimentos / instruções de trabalho, que serão criados pela UCCCB, recorrendo a metodologias de implementação para um sistema de gestão da qualidade (SGQ). Este terá como substrato todas as circulares internas/normativas/informativas emanadas superiormente pelos órgãos de gestão (MS; DGS; ULSCB; MCSP; RNCCI; ARS Centro).</w:t>
      </w:r>
    </w:p>
    <w:p w:rsidR="00CF2779" w:rsidRDefault="00CF2779" w:rsidP="00CF2779">
      <w:pPr>
        <w:spacing w:line="360" w:lineRule="auto"/>
        <w:ind w:firstLine="432"/>
        <w:jc w:val="both"/>
      </w:pPr>
      <w:r>
        <w:t>O manual de articulação da UCCCB será elaborado em conjunto com os coordenadores e profissionais das outras unidades funcionais.</w:t>
      </w:r>
    </w:p>
    <w:p w:rsidR="00CF2779" w:rsidRDefault="00CF2779" w:rsidP="00CF2779">
      <w:pPr>
        <w:pStyle w:val="Ttulo1"/>
      </w:pPr>
    </w:p>
    <w:p w:rsidR="00CF2779" w:rsidRDefault="00CF2779" w:rsidP="00CF2779">
      <w:pPr>
        <w:pStyle w:val="Ttulo1"/>
      </w:pPr>
      <w:r>
        <w:t>19 - SERVIÇOS MÍNIMOS</w:t>
      </w:r>
    </w:p>
    <w:p w:rsidR="00CF2779" w:rsidRDefault="00CF2779" w:rsidP="00CF2779">
      <w:r>
        <w:t>Não se asseguram serviços mínimos.</w:t>
      </w:r>
    </w:p>
    <w:p w:rsidR="00CF2779" w:rsidRDefault="00CF2779" w:rsidP="00CF2779">
      <w:pPr>
        <w:jc w:val="both"/>
      </w:pPr>
    </w:p>
    <w:p w:rsidR="00CF2779" w:rsidRDefault="00CF2779" w:rsidP="00CF2779"/>
    <w:p w:rsidR="00CF2779" w:rsidRDefault="00CF2779" w:rsidP="005545D4">
      <w:pPr>
        <w:autoSpaceDE w:val="0"/>
        <w:spacing w:line="360" w:lineRule="auto"/>
        <w:jc w:val="both"/>
        <w:rPr>
          <w:rFonts w:ascii="Arial" w:hAnsi="Arial" w:cs="Arial"/>
          <w:color w:val="000000"/>
          <w:szCs w:val="20"/>
        </w:rPr>
      </w:pPr>
    </w:p>
    <w:p w:rsidR="005545D4" w:rsidRDefault="005545D4" w:rsidP="00CF2779">
      <w:pPr>
        <w:pStyle w:val="Ttulo4"/>
        <w:keepLines w:val="0"/>
        <w:numPr>
          <w:ilvl w:val="3"/>
          <w:numId w:val="0"/>
        </w:numPr>
        <w:tabs>
          <w:tab w:val="num" w:pos="0"/>
        </w:tabs>
        <w:suppressAutoHyphens/>
        <w:spacing w:before="0" w:line="240" w:lineRule="auto"/>
        <w:ind w:left="864" w:hanging="864"/>
        <w:rPr>
          <w:rFonts w:ascii="Arial" w:hAnsi="Arial" w:cs="Arial"/>
          <w:b w:val="0"/>
          <w:bCs w:val="0"/>
        </w:rPr>
      </w:pPr>
      <w:r>
        <w:t xml:space="preserve"> </w:t>
      </w:r>
    </w:p>
    <w:p w:rsidR="005545D4" w:rsidRDefault="005545D4" w:rsidP="00AC186B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pt-PT"/>
        </w:rPr>
      </w:pPr>
    </w:p>
    <w:p w:rsidR="005545D4" w:rsidRDefault="005545D4" w:rsidP="00AC186B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pt-PT"/>
        </w:rPr>
      </w:pPr>
    </w:p>
    <w:p w:rsidR="005545D4" w:rsidRDefault="005545D4" w:rsidP="00AC186B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pt-PT"/>
        </w:rPr>
      </w:pPr>
    </w:p>
    <w:p w:rsidR="005545D4" w:rsidRPr="00AC186B" w:rsidRDefault="005545D4" w:rsidP="00AC186B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pt-PT"/>
        </w:rPr>
      </w:pPr>
    </w:p>
    <w:p w:rsidR="00B72088" w:rsidRPr="00AC186B" w:rsidRDefault="00B72088" w:rsidP="00AC186B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pt-PT"/>
        </w:rPr>
      </w:pPr>
      <w:r w:rsidRPr="00AC186B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pt-PT"/>
        </w:rPr>
        <w:t>1.4 – Considerações Finais</w:t>
      </w:r>
    </w:p>
    <w:p w:rsidR="001F7ABE" w:rsidRPr="00AC186B" w:rsidRDefault="00AB6C57" w:rsidP="00AC186B">
      <w:pPr>
        <w:shd w:val="clear" w:color="auto" w:fill="FFFFFF"/>
        <w:spacing w:before="120" w:after="240" w:line="36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</w:pPr>
      <w:r w:rsidRPr="00AC186B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  <w:t xml:space="preserve">A apresentação deste </w:t>
      </w:r>
      <w:proofErr w:type="spellStart"/>
      <w:r w:rsidRPr="00AC186B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  <w:t>projeto</w:t>
      </w:r>
      <w:proofErr w:type="spellEnd"/>
      <w:r w:rsidRPr="00AC186B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  <w:t xml:space="preserve"> vai enriquecer a oferta de serviços na área da saúde </w:t>
      </w:r>
      <w:proofErr w:type="gramStart"/>
      <w:r w:rsidRPr="00AC186B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  <w:t>mat</w:t>
      </w:r>
      <w:r w:rsidR="00114201" w:rsidRPr="00AC186B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  <w:t>erna</w:t>
      </w:r>
      <w:proofErr w:type="gramEnd"/>
      <w:r w:rsidR="00114201" w:rsidRPr="00AC186B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  <w:t>,</w:t>
      </w:r>
      <w:r w:rsidR="0062752A" w:rsidRPr="00AC186B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  <w:t xml:space="preserve"> </w:t>
      </w:r>
      <w:r w:rsidR="003375F2" w:rsidRPr="00AC186B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  <w:t>adequando-se</w:t>
      </w:r>
      <w:r w:rsidR="00114201" w:rsidRPr="00AC186B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  <w:t xml:space="preserve"> às</w:t>
      </w:r>
      <w:r w:rsidRPr="00AC186B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  <w:t xml:space="preserve"> necessidades de apoio de cada família.</w:t>
      </w:r>
    </w:p>
    <w:p w:rsidR="003375F2" w:rsidRPr="00AC186B" w:rsidRDefault="00AB6C57" w:rsidP="00AC186B">
      <w:pPr>
        <w:shd w:val="clear" w:color="auto" w:fill="FFFFFF"/>
        <w:spacing w:before="120" w:after="240" w:line="36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</w:pPr>
      <w:r w:rsidRPr="00AC186B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  <w:lastRenderedPageBreak/>
        <w:t>Deste</w:t>
      </w:r>
      <w:r w:rsidR="003375F2" w:rsidRPr="00AC186B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  <w:t xml:space="preserve"> modo o desenvolvimento desta a</w:t>
      </w:r>
      <w:r w:rsidRPr="00AC186B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  <w:t>tividade</w:t>
      </w:r>
      <w:r w:rsidR="003375F2" w:rsidRPr="00AC186B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  <w:t xml:space="preserve"> não obriga necessariamente a um acréscimo de recursos disponibilizad</w:t>
      </w:r>
      <w:r w:rsidR="00A43EA1" w:rsidRPr="00AC186B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  <w:t>os, mas a sua melhor utilização, ainda que</w:t>
      </w:r>
      <w:r w:rsidR="00114201" w:rsidRPr="00AC186B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  <w:t xml:space="preserve"> </w:t>
      </w:r>
      <w:r w:rsidR="00A43EA1" w:rsidRPr="00AC186B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  <w:t xml:space="preserve">a gratificação </w:t>
      </w:r>
      <w:r w:rsidR="00AF166C" w:rsidRPr="00AC186B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  <w:t>mútua</w:t>
      </w:r>
      <w:r w:rsidR="00A43EA1" w:rsidRPr="00AC186B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  <w:t xml:space="preserve"> – en</w:t>
      </w:r>
      <w:r w:rsidR="00114201" w:rsidRPr="00AC186B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  <w:t>fermeiro e utente – certamente</w:t>
      </w:r>
      <w:r w:rsidR="003375F2" w:rsidRPr="00AC186B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  <w:t xml:space="preserve"> será a</w:t>
      </w:r>
      <w:r w:rsidR="00A43EA1" w:rsidRPr="00AC186B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  <w:t>c</w:t>
      </w:r>
      <w:r w:rsidR="00AF166C" w:rsidRPr="00AC186B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  <w:t>r</w:t>
      </w:r>
      <w:r w:rsidR="003375F2" w:rsidRPr="00AC186B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  <w:t>escida.</w:t>
      </w:r>
    </w:p>
    <w:p w:rsidR="00AF166C" w:rsidRPr="00AC186B" w:rsidRDefault="00D6362A" w:rsidP="00AC186B">
      <w:pPr>
        <w:shd w:val="clear" w:color="auto" w:fill="FFFFFF"/>
        <w:spacing w:before="120" w:after="240" w:line="36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</w:pPr>
      <w:r w:rsidRPr="00AC186B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  <w:t>Pretendemos desenvolver as a</w:t>
      </w:r>
      <w:r w:rsidR="003375F2" w:rsidRPr="00AC186B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  <w:t xml:space="preserve">tividades em horário pós-laboral, de acordo </w:t>
      </w:r>
      <w:r w:rsidR="004B59BC" w:rsidRPr="00AC186B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  <w:t>com as preferências das utentes, e e</w:t>
      </w:r>
      <w:r w:rsidRPr="00AC186B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  <w:t>xtra o nosso horário de serviço, considerando alguma flexibilidade do mesmo,</w:t>
      </w:r>
      <w:r w:rsidR="0062752A" w:rsidRPr="00AC186B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  <w:t xml:space="preserve"> de forma</w:t>
      </w:r>
      <w:r w:rsidR="001F7ABE" w:rsidRPr="00AC186B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  <w:t xml:space="preserve"> a corresponder á condicionante laboral dos nossos utentes.</w:t>
      </w:r>
    </w:p>
    <w:p w:rsidR="00AF166C" w:rsidRPr="00AC186B" w:rsidRDefault="00CA7ED0" w:rsidP="00AC186B">
      <w:pPr>
        <w:shd w:val="clear" w:color="auto" w:fill="FFFFFF"/>
        <w:spacing w:before="120" w:after="240" w:line="36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</w:pPr>
      <w:r w:rsidRPr="00AC186B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  <w:t>Continuamos abertos a novos desafios e outros projetos</w:t>
      </w:r>
      <w:r w:rsidR="0062752A" w:rsidRPr="00AC186B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  <w:t>,</w:t>
      </w:r>
      <w:r w:rsidRPr="00AC186B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  <w:t xml:space="preserve"> que com empenho e</w:t>
      </w:r>
      <w:r w:rsidR="00AF166C" w:rsidRPr="00AC186B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  <w:t xml:space="preserve"> profissional</w:t>
      </w:r>
      <w:r w:rsidRPr="00AC186B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  <w:t>ismo</w:t>
      </w:r>
      <w:r w:rsidR="00114201" w:rsidRPr="00AC186B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  <w:t xml:space="preserve"> </w:t>
      </w:r>
      <w:r w:rsidR="00D10F73" w:rsidRPr="00AC186B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  <w:t>nos propomos</w:t>
      </w:r>
      <w:r w:rsidR="002F6AE6" w:rsidRPr="00AC186B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  <w:t xml:space="preserve"> desenvolver</w:t>
      </w:r>
      <w:r w:rsidR="0062752A" w:rsidRPr="00AC186B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  <w:t xml:space="preserve">, </w:t>
      </w:r>
      <w:r w:rsidR="002F6AE6" w:rsidRPr="00AC186B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  <w:t>para que</w:t>
      </w:r>
      <w:r w:rsidR="0062752A" w:rsidRPr="00AC186B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  <w:t xml:space="preserve"> a qualidade de cuidados prestados na comunidade seja cada vez mais abrangente e melhor.</w:t>
      </w:r>
    </w:p>
    <w:p w:rsidR="00AB6C57" w:rsidRPr="00AC186B" w:rsidRDefault="00AB6C57" w:rsidP="00AC186B">
      <w:pPr>
        <w:shd w:val="clear" w:color="auto" w:fill="FFFFFF"/>
        <w:spacing w:before="120" w:after="240" w:line="360" w:lineRule="auto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pt-PT"/>
        </w:rPr>
      </w:pPr>
    </w:p>
    <w:p w:rsidR="00AB6C57" w:rsidRPr="00AC186B" w:rsidRDefault="00AB6C57" w:rsidP="00AC186B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pt-PT"/>
        </w:rPr>
      </w:pPr>
    </w:p>
    <w:p w:rsidR="00AB6C57" w:rsidRPr="00AC186B" w:rsidRDefault="00AB6C57" w:rsidP="00AC186B">
      <w:pPr>
        <w:pStyle w:val="PargrafodaLista"/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</w:pPr>
    </w:p>
    <w:p w:rsidR="007453F4" w:rsidRPr="00AC186B" w:rsidRDefault="007453F4" w:rsidP="00AC186B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t-PT"/>
        </w:rPr>
      </w:pPr>
      <w:r w:rsidRPr="00AC186B">
        <w:rPr>
          <w:rFonts w:ascii="Times New Roman" w:eastAsia="Times New Roman" w:hAnsi="Times New Roman" w:cs="Times New Roman"/>
          <w:color w:val="000000"/>
          <w:sz w:val="24"/>
          <w:szCs w:val="24"/>
          <w:lang w:eastAsia="pt-PT"/>
        </w:rPr>
        <w:t> </w:t>
      </w:r>
    </w:p>
    <w:p w:rsidR="007453F4" w:rsidRPr="00AC186B" w:rsidRDefault="007453F4" w:rsidP="00AC186B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t-PT"/>
        </w:rPr>
      </w:pPr>
      <w:r w:rsidRPr="00AC186B">
        <w:rPr>
          <w:rFonts w:ascii="Times New Roman" w:eastAsia="Times New Roman" w:hAnsi="Times New Roman" w:cs="Times New Roman"/>
          <w:color w:val="000000"/>
          <w:sz w:val="24"/>
          <w:szCs w:val="24"/>
          <w:lang w:eastAsia="pt-PT"/>
        </w:rPr>
        <w:t> </w:t>
      </w:r>
    </w:p>
    <w:p w:rsidR="007453F4" w:rsidRPr="00AC186B" w:rsidRDefault="007453F4" w:rsidP="00AC186B">
      <w:pPr>
        <w:tabs>
          <w:tab w:val="left" w:pos="2492"/>
        </w:tabs>
        <w:spacing w:line="36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</w:p>
    <w:sectPr w:rsidR="007453F4" w:rsidRPr="00AC186B" w:rsidSect="008C160D">
      <w:footerReference w:type="default" r:id="rId13"/>
      <w:headerReference w:type="first" r:id="rId14"/>
      <w:pgSz w:w="11906" w:h="16838" w:code="9"/>
      <w:pgMar w:top="1134" w:right="1701" w:bottom="1134" w:left="1701" w:header="567" w:footer="567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C160D" w:rsidRDefault="008C160D" w:rsidP="00C76880">
      <w:pPr>
        <w:spacing w:after="0" w:line="240" w:lineRule="auto"/>
      </w:pPr>
      <w:r>
        <w:separator/>
      </w:r>
    </w:p>
  </w:endnote>
  <w:endnote w:type="continuationSeparator" w:id="1">
    <w:p w:rsidR="008C160D" w:rsidRDefault="008C160D" w:rsidP="00C768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470672"/>
      <w:docPartObj>
        <w:docPartGallery w:val="Page Numbers (Bottom of Page)"/>
        <w:docPartUnique/>
      </w:docPartObj>
    </w:sdtPr>
    <w:sdtContent>
      <w:p w:rsidR="008C160D" w:rsidRDefault="008C160D">
        <w:pPr>
          <w:pStyle w:val="Rodap"/>
          <w:jc w:val="right"/>
        </w:pPr>
        <w:fldSimple w:instr=" PAGE   \* MERGEFORMAT ">
          <w:r w:rsidR="00173E2A">
            <w:rPr>
              <w:noProof/>
            </w:rPr>
            <w:t>7</w:t>
          </w:r>
        </w:fldSimple>
      </w:p>
    </w:sdtContent>
  </w:sdt>
  <w:p w:rsidR="008C160D" w:rsidRDefault="008C160D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C160D" w:rsidRDefault="008C160D" w:rsidP="00C76880">
      <w:pPr>
        <w:spacing w:after="0" w:line="240" w:lineRule="auto"/>
      </w:pPr>
      <w:r>
        <w:separator/>
      </w:r>
    </w:p>
  </w:footnote>
  <w:footnote w:type="continuationSeparator" w:id="1">
    <w:p w:rsidR="008C160D" w:rsidRDefault="008C160D" w:rsidP="00C768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470682"/>
      <w:docPartObj>
        <w:docPartGallery w:val="Page Numbers (Top of Page)"/>
        <w:docPartUnique/>
      </w:docPartObj>
    </w:sdtPr>
    <w:sdtContent>
      <w:p w:rsidR="008C160D" w:rsidRDefault="008C160D">
        <w:pPr>
          <w:pStyle w:val="Cabealho"/>
          <w:jc w:val="right"/>
        </w:pPr>
        <w:fldSimple w:instr=" PAGE   \* MERGEFORMAT ">
          <w:r>
            <w:rPr>
              <w:noProof/>
            </w:rPr>
            <w:t>1</w:t>
          </w:r>
        </w:fldSimple>
      </w:p>
    </w:sdtContent>
  </w:sdt>
  <w:p w:rsidR="008C160D" w:rsidRDefault="008C160D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B"/>
    <w:multiLevelType w:val="singleLevel"/>
    <w:tmpl w:val="0000000B"/>
    <w:name w:val="WW8Num1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1">
    <w:nsid w:val="05ED118D"/>
    <w:multiLevelType w:val="hybridMultilevel"/>
    <w:tmpl w:val="52AC2A22"/>
    <w:lvl w:ilvl="0" w:tplc="0816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0B2C404F"/>
    <w:multiLevelType w:val="hybridMultilevel"/>
    <w:tmpl w:val="91980D36"/>
    <w:lvl w:ilvl="0" w:tplc="0816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>
    <w:nsid w:val="0F224C8C"/>
    <w:multiLevelType w:val="multilevel"/>
    <w:tmpl w:val="AFC48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6B70EE3"/>
    <w:multiLevelType w:val="multilevel"/>
    <w:tmpl w:val="9BC0A1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16FC6D7B"/>
    <w:multiLevelType w:val="hybridMultilevel"/>
    <w:tmpl w:val="A49C7ED6"/>
    <w:lvl w:ilvl="0" w:tplc="0816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>
    <w:nsid w:val="1AEB5E08"/>
    <w:multiLevelType w:val="hybridMultilevel"/>
    <w:tmpl w:val="566A9048"/>
    <w:lvl w:ilvl="0" w:tplc="0816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>
    <w:nsid w:val="208A7DD2"/>
    <w:multiLevelType w:val="hybridMultilevel"/>
    <w:tmpl w:val="4EAA2BDC"/>
    <w:lvl w:ilvl="0" w:tplc="0816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>
    <w:nsid w:val="230065BA"/>
    <w:multiLevelType w:val="hybridMultilevel"/>
    <w:tmpl w:val="BB180CB2"/>
    <w:lvl w:ilvl="0" w:tplc="0816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>
    <w:nsid w:val="241A23C8"/>
    <w:multiLevelType w:val="multilevel"/>
    <w:tmpl w:val="D598E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255B5470"/>
    <w:multiLevelType w:val="hybridMultilevel"/>
    <w:tmpl w:val="134468C8"/>
    <w:lvl w:ilvl="0" w:tplc="08160001">
      <w:start w:val="1"/>
      <w:numFmt w:val="bullet"/>
      <w:lvlText w:val=""/>
      <w:lvlJc w:val="left"/>
      <w:pPr>
        <w:ind w:left="2433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3153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3873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4593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5313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6033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6753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7473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8193" w:hanging="360"/>
      </w:pPr>
      <w:rPr>
        <w:rFonts w:ascii="Wingdings" w:hAnsi="Wingdings" w:hint="default"/>
      </w:rPr>
    </w:lvl>
  </w:abstractNum>
  <w:abstractNum w:abstractNumId="11">
    <w:nsid w:val="2ADB5D96"/>
    <w:multiLevelType w:val="multilevel"/>
    <w:tmpl w:val="30DE15FC"/>
    <w:lvl w:ilvl="0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540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86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188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3320" w:hanging="1800"/>
      </w:pPr>
      <w:rPr>
        <w:rFonts w:hint="default"/>
      </w:rPr>
    </w:lvl>
  </w:abstractNum>
  <w:abstractNum w:abstractNumId="12">
    <w:nsid w:val="2FBA38D9"/>
    <w:multiLevelType w:val="hybridMultilevel"/>
    <w:tmpl w:val="407AE93A"/>
    <w:lvl w:ilvl="0" w:tplc="0816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3">
    <w:nsid w:val="31536C2F"/>
    <w:multiLevelType w:val="multilevel"/>
    <w:tmpl w:val="588422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-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32E41B13"/>
    <w:multiLevelType w:val="multilevel"/>
    <w:tmpl w:val="C81A15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453A0662"/>
    <w:multiLevelType w:val="hybridMultilevel"/>
    <w:tmpl w:val="31C80CEE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BAA7D66"/>
    <w:multiLevelType w:val="hybridMultilevel"/>
    <w:tmpl w:val="5A8C302A"/>
    <w:lvl w:ilvl="0" w:tplc="0816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7">
    <w:nsid w:val="4ECF13AF"/>
    <w:multiLevelType w:val="multilevel"/>
    <w:tmpl w:val="812CE5A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8">
    <w:nsid w:val="502556F0"/>
    <w:multiLevelType w:val="multilevel"/>
    <w:tmpl w:val="F9C80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>
    <w:nsid w:val="51C37D6D"/>
    <w:multiLevelType w:val="hybridMultilevel"/>
    <w:tmpl w:val="1416DDF4"/>
    <w:lvl w:ilvl="0" w:tplc="08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0">
    <w:nsid w:val="54C2539D"/>
    <w:multiLevelType w:val="hybridMultilevel"/>
    <w:tmpl w:val="01A09C38"/>
    <w:lvl w:ilvl="0" w:tplc="08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1">
    <w:nsid w:val="5A287FC7"/>
    <w:multiLevelType w:val="multilevel"/>
    <w:tmpl w:val="8E609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A9E232B"/>
    <w:multiLevelType w:val="hybridMultilevel"/>
    <w:tmpl w:val="D3C4C20C"/>
    <w:lvl w:ilvl="0" w:tplc="0816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3">
    <w:nsid w:val="5BA92FC9"/>
    <w:multiLevelType w:val="multilevel"/>
    <w:tmpl w:val="E41A66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>
    <w:nsid w:val="625E708C"/>
    <w:multiLevelType w:val="hybridMultilevel"/>
    <w:tmpl w:val="13668040"/>
    <w:lvl w:ilvl="0" w:tplc="0816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5">
    <w:nsid w:val="67C24EF7"/>
    <w:multiLevelType w:val="multilevel"/>
    <w:tmpl w:val="3E6876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E0F171F"/>
    <w:multiLevelType w:val="hybridMultilevel"/>
    <w:tmpl w:val="945877EE"/>
    <w:lvl w:ilvl="0" w:tplc="08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7">
    <w:nsid w:val="77AE2A15"/>
    <w:multiLevelType w:val="multilevel"/>
    <w:tmpl w:val="43708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>
    <w:nsid w:val="7A08450B"/>
    <w:multiLevelType w:val="hybridMultilevel"/>
    <w:tmpl w:val="CE80946C"/>
    <w:lvl w:ilvl="0" w:tplc="C01C6422">
      <w:start w:val="1"/>
      <w:numFmt w:val="decimal"/>
      <w:lvlText w:val="%1"/>
      <w:lvlJc w:val="left"/>
      <w:pPr>
        <w:ind w:left="180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2520" w:hanging="360"/>
      </w:pPr>
    </w:lvl>
    <w:lvl w:ilvl="2" w:tplc="0816001B" w:tentative="1">
      <w:start w:val="1"/>
      <w:numFmt w:val="lowerRoman"/>
      <w:lvlText w:val="%3."/>
      <w:lvlJc w:val="right"/>
      <w:pPr>
        <w:ind w:left="3240" w:hanging="180"/>
      </w:pPr>
    </w:lvl>
    <w:lvl w:ilvl="3" w:tplc="0816000F" w:tentative="1">
      <w:start w:val="1"/>
      <w:numFmt w:val="decimal"/>
      <w:lvlText w:val="%4."/>
      <w:lvlJc w:val="left"/>
      <w:pPr>
        <w:ind w:left="3960" w:hanging="360"/>
      </w:pPr>
    </w:lvl>
    <w:lvl w:ilvl="4" w:tplc="08160019" w:tentative="1">
      <w:start w:val="1"/>
      <w:numFmt w:val="lowerLetter"/>
      <w:lvlText w:val="%5."/>
      <w:lvlJc w:val="left"/>
      <w:pPr>
        <w:ind w:left="4680" w:hanging="360"/>
      </w:pPr>
    </w:lvl>
    <w:lvl w:ilvl="5" w:tplc="0816001B" w:tentative="1">
      <w:start w:val="1"/>
      <w:numFmt w:val="lowerRoman"/>
      <w:lvlText w:val="%6."/>
      <w:lvlJc w:val="right"/>
      <w:pPr>
        <w:ind w:left="5400" w:hanging="180"/>
      </w:pPr>
    </w:lvl>
    <w:lvl w:ilvl="6" w:tplc="0816000F" w:tentative="1">
      <w:start w:val="1"/>
      <w:numFmt w:val="decimal"/>
      <w:lvlText w:val="%7."/>
      <w:lvlJc w:val="left"/>
      <w:pPr>
        <w:ind w:left="6120" w:hanging="360"/>
      </w:pPr>
    </w:lvl>
    <w:lvl w:ilvl="7" w:tplc="08160019" w:tentative="1">
      <w:start w:val="1"/>
      <w:numFmt w:val="lowerLetter"/>
      <w:lvlText w:val="%8."/>
      <w:lvlJc w:val="left"/>
      <w:pPr>
        <w:ind w:left="6840" w:hanging="360"/>
      </w:pPr>
    </w:lvl>
    <w:lvl w:ilvl="8" w:tplc="08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9">
    <w:nsid w:val="7CFA58D9"/>
    <w:multiLevelType w:val="hybridMultilevel"/>
    <w:tmpl w:val="8C74B390"/>
    <w:lvl w:ilvl="0" w:tplc="0816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0">
    <w:nsid w:val="7D4A61D2"/>
    <w:multiLevelType w:val="multilevel"/>
    <w:tmpl w:val="A0D6B99A"/>
    <w:lvl w:ilvl="0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5682" w:hanging="72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4146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6219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7932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005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1718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3791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5504" w:hanging="1800"/>
      </w:pPr>
      <w:rPr>
        <w:rFonts w:hint="default"/>
      </w:rPr>
    </w:lvl>
  </w:abstractNum>
  <w:num w:numId="1">
    <w:abstractNumId w:val="17"/>
  </w:num>
  <w:num w:numId="2">
    <w:abstractNumId w:val="21"/>
  </w:num>
  <w:num w:numId="3">
    <w:abstractNumId w:val="25"/>
  </w:num>
  <w:num w:numId="4">
    <w:abstractNumId w:val="14"/>
  </w:num>
  <w:num w:numId="5">
    <w:abstractNumId w:val="27"/>
  </w:num>
  <w:num w:numId="6">
    <w:abstractNumId w:val="9"/>
  </w:num>
  <w:num w:numId="7">
    <w:abstractNumId w:val="23"/>
  </w:num>
  <w:num w:numId="8">
    <w:abstractNumId w:val="4"/>
  </w:num>
  <w:num w:numId="9">
    <w:abstractNumId w:val="18"/>
  </w:num>
  <w:num w:numId="10">
    <w:abstractNumId w:val="13"/>
  </w:num>
  <w:num w:numId="11">
    <w:abstractNumId w:val="3"/>
  </w:num>
  <w:num w:numId="12">
    <w:abstractNumId w:val="11"/>
  </w:num>
  <w:num w:numId="13">
    <w:abstractNumId w:val="16"/>
  </w:num>
  <w:num w:numId="14">
    <w:abstractNumId w:val="26"/>
  </w:num>
  <w:num w:numId="15">
    <w:abstractNumId w:val="30"/>
  </w:num>
  <w:num w:numId="16">
    <w:abstractNumId w:val="10"/>
  </w:num>
  <w:num w:numId="17">
    <w:abstractNumId w:val="22"/>
  </w:num>
  <w:num w:numId="18">
    <w:abstractNumId w:val="12"/>
  </w:num>
  <w:num w:numId="19">
    <w:abstractNumId w:val="29"/>
  </w:num>
  <w:num w:numId="20">
    <w:abstractNumId w:val="5"/>
  </w:num>
  <w:num w:numId="21">
    <w:abstractNumId w:val="7"/>
  </w:num>
  <w:num w:numId="22">
    <w:abstractNumId w:val="24"/>
  </w:num>
  <w:num w:numId="23">
    <w:abstractNumId w:val="6"/>
  </w:num>
  <w:num w:numId="24">
    <w:abstractNumId w:val="8"/>
  </w:num>
  <w:num w:numId="25">
    <w:abstractNumId w:val="2"/>
  </w:num>
  <w:num w:numId="26">
    <w:abstractNumId w:val="28"/>
  </w:num>
  <w:num w:numId="27">
    <w:abstractNumId w:val="20"/>
  </w:num>
  <w:num w:numId="28">
    <w:abstractNumId w:val="15"/>
  </w:num>
  <w:num w:numId="29">
    <w:abstractNumId w:val="19"/>
  </w:num>
  <w:num w:numId="30">
    <w:abstractNumId w:val="1"/>
  </w:num>
  <w:num w:numId="3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0"/>
    <w:footnote w:id="1"/>
  </w:footnotePr>
  <w:endnotePr>
    <w:endnote w:id="0"/>
    <w:endnote w:id="1"/>
  </w:endnotePr>
  <w:compat/>
  <w:rsids>
    <w:rsidRoot w:val="00252CC0"/>
    <w:rsid w:val="000010BA"/>
    <w:rsid w:val="000243CB"/>
    <w:rsid w:val="00060582"/>
    <w:rsid w:val="00062A18"/>
    <w:rsid w:val="00084F70"/>
    <w:rsid w:val="00097892"/>
    <w:rsid w:val="000A727D"/>
    <w:rsid w:val="000C341C"/>
    <w:rsid w:val="000D2A0D"/>
    <w:rsid w:val="000D5F90"/>
    <w:rsid w:val="000E53D1"/>
    <w:rsid w:val="000E7904"/>
    <w:rsid w:val="000F2571"/>
    <w:rsid w:val="00114201"/>
    <w:rsid w:val="001257C2"/>
    <w:rsid w:val="0013489F"/>
    <w:rsid w:val="00173E2A"/>
    <w:rsid w:val="00184EAD"/>
    <w:rsid w:val="00185978"/>
    <w:rsid w:val="001A684D"/>
    <w:rsid w:val="001D372A"/>
    <w:rsid w:val="001F62D8"/>
    <w:rsid w:val="001F7ABE"/>
    <w:rsid w:val="00203762"/>
    <w:rsid w:val="002116FC"/>
    <w:rsid w:val="00215977"/>
    <w:rsid w:val="00232F46"/>
    <w:rsid w:val="0023512B"/>
    <w:rsid w:val="00252CC0"/>
    <w:rsid w:val="00291D7A"/>
    <w:rsid w:val="002925A7"/>
    <w:rsid w:val="002B05ED"/>
    <w:rsid w:val="002B5082"/>
    <w:rsid w:val="002E6A8B"/>
    <w:rsid w:val="002E6D8D"/>
    <w:rsid w:val="002F6AE6"/>
    <w:rsid w:val="0030383F"/>
    <w:rsid w:val="003122EB"/>
    <w:rsid w:val="00315510"/>
    <w:rsid w:val="0033696A"/>
    <w:rsid w:val="003375F2"/>
    <w:rsid w:val="003507E1"/>
    <w:rsid w:val="003854EB"/>
    <w:rsid w:val="003A3FB3"/>
    <w:rsid w:val="003D2EBD"/>
    <w:rsid w:val="003D5EBF"/>
    <w:rsid w:val="003E0936"/>
    <w:rsid w:val="00401625"/>
    <w:rsid w:val="0041452E"/>
    <w:rsid w:val="00422343"/>
    <w:rsid w:val="004377AD"/>
    <w:rsid w:val="0044354B"/>
    <w:rsid w:val="00460768"/>
    <w:rsid w:val="00464343"/>
    <w:rsid w:val="004777B9"/>
    <w:rsid w:val="004817D6"/>
    <w:rsid w:val="00483B53"/>
    <w:rsid w:val="00493EEF"/>
    <w:rsid w:val="004945B0"/>
    <w:rsid w:val="0049486D"/>
    <w:rsid w:val="004A5769"/>
    <w:rsid w:val="004B041C"/>
    <w:rsid w:val="004B0F10"/>
    <w:rsid w:val="004B59BC"/>
    <w:rsid w:val="004C52D1"/>
    <w:rsid w:val="004C5C38"/>
    <w:rsid w:val="004C6F5C"/>
    <w:rsid w:val="004C7191"/>
    <w:rsid w:val="004D186D"/>
    <w:rsid w:val="004F7B53"/>
    <w:rsid w:val="004F7D71"/>
    <w:rsid w:val="0050180B"/>
    <w:rsid w:val="00524CA0"/>
    <w:rsid w:val="00534B70"/>
    <w:rsid w:val="0053702A"/>
    <w:rsid w:val="00540E1F"/>
    <w:rsid w:val="00543CE0"/>
    <w:rsid w:val="005545D4"/>
    <w:rsid w:val="00555690"/>
    <w:rsid w:val="00555765"/>
    <w:rsid w:val="00580DF1"/>
    <w:rsid w:val="00584E13"/>
    <w:rsid w:val="005C201E"/>
    <w:rsid w:val="005E1EE1"/>
    <w:rsid w:val="005E474D"/>
    <w:rsid w:val="00606713"/>
    <w:rsid w:val="0062752A"/>
    <w:rsid w:val="00650514"/>
    <w:rsid w:val="00720C46"/>
    <w:rsid w:val="00723EB6"/>
    <w:rsid w:val="00726C62"/>
    <w:rsid w:val="00744178"/>
    <w:rsid w:val="007453F4"/>
    <w:rsid w:val="00746517"/>
    <w:rsid w:val="007537FD"/>
    <w:rsid w:val="00764985"/>
    <w:rsid w:val="00770910"/>
    <w:rsid w:val="00787381"/>
    <w:rsid w:val="0079786B"/>
    <w:rsid w:val="007B1266"/>
    <w:rsid w:val="007B6649"/>
    <w:rsid w:val="007C5829"/>
    <w:rsid w:val="007E7030"/>
    <w:rsid w:val="007F0F7C"/>
    <w:rsid w:val="00805DC1"/>
    <w:rsid w:val="00807AFE"/>
    <w:rsid w:val="00811FDC"/>
    <w:rsid w:val="00820E0C"/>
    <w:rsid w:val="00823C6C"/>
    <w:rsid w:val="00825EB3"/>
    <w:rsid w:val="00832AD7"/>
    <w:rsid w:val="00850481"/>
    <w:rsid w:val="008653EC"/>
    <w:rsid w:val="00871AD8"/>
    <w:rsid w:val="008726B5"/>
    <w:rsid w:val="0087346B"/>
    <w:rsid w:val="00890199"/>
    <w:rsid w:val="008C041C"/>
    <w:rsid w:val="008C160D"/>
    <w:rsid w:val="008C3C46"/>
    <w:rsid w:val="008E6420"/>
    <w:rsid w:val="009175DF"/>
    <w:rsid w:val="00936156"/>
    <w:rsid w:val="00954C13"/>
    <w:rsid w:val="00954E60"/>
    <w:rsid w:val="009B74A6"/>
    <w:rsid w:val="009C7D75"/>
    <w:rsid w:val="00A01942"/>
    <w:rsid w:val="00A25B26"/>
    <w:rsid w:val="00A26A78"/>
    <w:rsid w:val="00A405D3"/>
    <w:rsid w:val="00A43EA1"/>
    <w:rsid w:val="00A44675"/>
    <w:rsid w:val="00A55E7A"/>
    <w:rsid w:val="00A674CA"/>
    <w:rsid w:val="00A81967"/>
    <w:rsid w:val="00AB6C57"/>
    <w:rsid w:val="00AC0B4F"/>
    <w:rsid w:val="00AC186B"/>
    <w:rsid w:val="00AF166C"/>
    <w:rsid w:val="00AF34E3"/>
    <w:rsid w:val="00B017F7"/>
    <w:rsid w:val="00B63B9B"/>
    <w:rsid w:val="00B67886"/>
    <w:rsid w:val="00B72088"/>
    <w:rsid w:val="00B84791"/>
    <w:rsid w:val="00BB63A3"/>
    <w:rsid w:val="00BD1947"/>
    <w:rsid w:val="00BE103E"/>
    <w:rsid w:val="00BF0D5C"/>
    <w:rsid w:val="00C23DEA"/>
    <w:rsid w:val="00C24DFB"/>
    <w:rsid w:val="00C33357"/>
    <w:rsid w:val="00C76880"/>
    <w:rsid w:val="00CA7A87"/>
    <w:rsid w:val="00CA7ED0"/>
    <w:rsid w:val="00CC2152"/>
    <w:rsid w:val="00CF2779"/>
    <w:rsid w:val="00D046D8"/>
    <w:rsid w:val="00D10F73"/>
    <w:rsid w:val="00D16502"/>
    <w:rsid w:val="00D6362A"/>
    <w:rsid w:val="00D969DB"/>
    <w:rsid w:val="00DA18D1"/>
    <w:rsid w:val="00DB3240"/>
    <w:rsid w:val="00DB4EF7"/>
    <w:rsid w:val="00E32522"/>
    <w:rsid w:val="00E339E7"/>
    <w:rsid w:val="00E4164B"/>
    <w:rsid w:val="00E51B59"/>
    <w:rsid w:val="00E65105"/>
    <w:rsid w:val="00E861E9"/>
    <w:rsid w:val="00EB3DD1"/>
    <w:rsid w:val="00EB790A"/>
    <w:rsid w:val="00EB7E66"/>
    <w:rsid w:val="00ED04C4"/>
    <w:rsid w:val="00EE354D"/>
    <w:rsid w:val="00F02B57"/>
    <w:rsid w:val="00F24F50"/>
    <w:rsid w:val="00F36E81"/>
    <w:rsid w:val="00F440B8"/>
    <w:rsid w:val="00F56F79"/>
    <w:rsid w:val="00F70015"/>
    <w:rsid w:val="00F70A91"/>
    <w:rsid w:val="00F72400"/>
    <w:rsid w:val="00FD0D20"/>
    <w:rsid w:val="00FE4F83"/>
    <w:rsid w:val="00FF08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4985"/>
  </w:style>
  <w:style w:type="paragraph" w:styleId="Ttulo1">
    <w:name w:val="heading 1"/>
    <w:basedOn w:val="Normal"/>
    <w:next w:val="Normal"/>
    <w:link w:val="Ttulo1Carcter"/>
    <w:uiPriority w:val="9"/>
    <w:qFormat/>
    <w:rsid w:val="00CF277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link w:val="Ttulo2Carcter"/>
    <w:uiPriority w:val="9"/>
    <w:qFormat/>
    <w:rsid w:val="00252CC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PT"/>
    </w:rPr>
  </w:style>
  <w:style w:type="paragraph" w:styleId="Ttulo4">
    <w:name w:val="heading 4"/>
    <w:basedOn w:val="Normal"/>
    <w:next w:val="Normal"/>
    <w:link w:val="Ttulo4Carcter"/>
    <w:uiPriority w:val="9"/>
    <w:unhideWhenUsed/>
    <w:qFormat/>
    <w:rsid w:val="005545D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arcter">
    <w:name w:val="Título 2 Carácter"/>
    <w:basedOn w:val="Tipodeletrapredefinidodopargrafo"/>
    <w:link w:val="Ttulo2"/>
    <w:uiPriority w:val="9"/>
    <w:rsid w:val="00252CC0"/>
    <w:rPr>
      <w:rFonts w:ascii="Times New Roman" w:eastAsia="Times New Roman" w:hAnsi="Times New Roman" w:cs="Times New Roman"/>
      <w:b/>
      <w:bCs/>
      <w:sz w:val="36"/>
      <w:szCs w:val="36"/>
      <w:lang w:eastAsia="pt-PT"/>
    </w:rPr>
  </w:style>
  <w:style w:type="paragraph" w:styleId="NormalWeb">
    <w:name w:val="Normal (Web)"/>
    <w:basedOn w:val="Normal"/>
    <w:uiPriority w:val="99"/>
    <w:semiHidden/>
    <w:unhideWhenUsed/>
    <w:rsid w:val="001859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character" w:styleId="Forte">
    <w:name w:val="Strong"/>
    <w:basedOn w:val="Tipodeletrapredefinidodopargrafo"/>
    <w:uiPriority w:val="22"/>
    <w:qFormat/>
    <w:rsid w:val="00185978"/>
    <w:rPr>
      <w:b/>
      <w:bCs/>
    </w:rPr>
  </w:style>
  <w:style w:type="character" w:customStyle="1" w:styleId="apple-converted-space">
    <w:name w:val="apple-converted-space"/>
    <w:basedOn w:val="Tipodeletrapredefinidodopargrafo"/>
    <w:rsid w:val="00185978"/>
  </w:style>
  <w:style w:type="character" w:styleId="Hiperligao">
    <w:name w:val="Hyperlink"/>
    <w:basedOn w:val="Tipodeletrapredefinidodopargrafo"/>
    <w:uiPriority w:val="99"/>
    <w:semiHidden/>
    <w:unhideWhenUsed/>
    <w:rsid w:val="00185978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DB4EF7"/>
    <w:pPr>
      <w:ind w:left="720"/>
      <w:contextualSpacing/>
    </w:pPr>
  </w:style>
  <w:style w:type="paragraph" w:styleId="Cabealho">
    <w:name w:val="header"/>
    <w:basedOn w:val="Normal"/>
    <w:link w:val="CabealhoCarcter"/>
    <w:uiPriority w:val="99"/>
    <w:unhideWhenUsed/>
    <w:rsid w:val="00C7688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cter">
    <w:name w:val="Cabeçalho Carácter"/>
    <w:basedOn w:val="Tipodeletrapredefinidodopargrafo"/>
    <w:link w:val="Cabealho"/>
    <w:uiPriority w:val="99"/>
    <w:rsid w:val="00C76880"/>
  </w:style>
  <w:style w:type="paragraph" w:styleId="Rodap">
    <w:name w:val="footer"/>
    <w:basedOn w:val="Normal"/>
    <w:link w:val="RodapCarcter"/>
    <w:uiPriority w:val="99"/>
    <w:unhideWhenUsed/>
    <w:rsid w:val="00C7688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cter">
    <w:name w:val="Rodapé Carácter"/>
    <w:basedOn w:val="Tipodeletrapredefinidodopargrafo"/>
    <w:link w:val="Rodap"/>
    <w:uiPriority w:val="99"/>
    <w:rsid w:val="00C76880"/>
  </w:style>
  <w:style w:type="table" w:styleId="Tabelacomgrelha">
    <w:name w:val="Table Grid"/>
    <w:basedOn w:val="Tabelanormal"/>
    <w:uiPriority w:val="59"/>
    <w:rsid w:val="00B720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emEspaamento">
    <w:name w:val="No Spacing"/>
    <w:link w:val="SemEspaamentoCarcter"/>
    <w:uiPriority w:val="1"/>
    <w:qFormat/>
    <w:rsid w:val="00A405D3"/>
    <w:pPr>
      <w:spacing w:after="0" w:line="240" w:lineRule="auto"/>
    </w:pPr>
    <w:rPr>
      <w:rFonts w:eastAsiaTheme="minorEastAsia"/>
    </w:rPr>
  </w:style>
  <w:style w:type="character" w:customStyle="1" w:styleId="SemEspaamentoCarcter">
    <w:name w:val="Sem Espaçamento Carácter"/>
    <w:basedOn w:val="Tipodeletrapredefinidodopargrafo"/>
    <w:link w:val="SemEspaamento"/>
    <w:uiPriority w:val="1"/>
    <w:rsid w:val="00A405D3"/>
    <w:rPr>
      <w:rFonts w:eastAsiaTheme="minorEastAsia"/>
    </w:rPr>
  </w:style>
  <w:style w:type="paragraph" w:styleId="Textodebalo">
    <w:name w:val="Balloon Text"/>
    <w:basedOn w:val="Normal"/>
    <w:link w:val="TextodebaloCarcter"/>
    <w:uiPriority w:val="99"/>
    <w:semiHidden/>
    <w:unhideWhenUsed/>
    <w:rsid w:val="00A405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A405D3"/>
    <w:rPr>
      <w:rFonts w:ascii="Tahoma" w:hAnsi="Tahoma" w:cs="Tahoma"/>
      <w:sz w:val="16"/>
      <w:szCs w:val="16"/>
    </w:rPr>
  </w:style>
  <w:style w:type="character" w:customStyle="1" w:styleId="Ttulo4Carcter">
    <w:name w:val="Título 4 Carácter"/>
    <w:basedOn w:val="Tipodeletrapredefinidodopargrafo"/>
    <w:link w:val="Ttulo4"/>
    <w:uiPriority w:val="9"/>
    <w:rsid w:val="005545D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1Carcter">
    <w:name w:val="Título 1 Carácter"/>
    <w:basedOn w:val="Tipodeletrapredefinidodopargrafo"/>
    <w:link w:val="Ttulo1"/>
    <w:uiPriority w:val="9"/>
    <w:rsid w:val="00CF277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551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87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33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95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90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71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33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yperlink" Target="http://pt.wikipedia.org/wiki/Parto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pt.wikipedia.org/w/index.php?title=Fernand_Lamaze&amp;action=edit&amp;redlink=1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pt.wikipedia.org/wiki/Fran%C3%A7a" TargetMode="External"/><Relationship Id="rId4" Type="http://schemas.openxmlformats.org/officeDocument/2006/relationships/styles" Target="styles.xml"/><Relationship Id="rId9" Type="http://schemas.openxmlformats.org/officeDocument/2006/relationships/hyperlink" Target="http://pt.wikipedia.org/wiki/Obstetr%C3%ADcia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>Magda Alves dos Santos Marrucho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B27CF437-87A5-4CD0-9F28-EC53A729FE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324</TotalTime>
  <Pages>12</Pages>
  <Words>2667</Words>
  <Characters>14403</Characters>
  <Application>Microsoft Office Word</Application>
  <DocSecurity>0</DocSecurity>
  <Lines>120</Lines>
  <Paragraphs>34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lpereira</cp:lastModifiedBy>
  <cp:revision>16</cp:revision>
  <dcterms:created xsi:type="dcterms:W3CDTF">2013-10-03T16:13:00Z</dcterms:created>
  <dcterms:modified xsi:type="dcterms:W3CDTF">2014-02-20T14:22:00Z</dcterms:modified>
</cp:coreProperties>
</file>